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40">
        <w:rPr>
          <w:b/>
          <w:noProof/>
          <w:sz w:val="32"/>
          <w:szCs w:val="32"/>
        </w:rPr>
        <w:t xml:space="preserve">В Избиркоме Хакасии прошел обучающий семинар </w:t>
      </w:r>
      <w:r w:rsidR="007F5E9E">
        <w:rPr>
          <w:b/>
          <w:noProof/>
          <w:sz w:val="32"/>
          <w:szCs w:val="32"/>
        </w:rPr>
        <w:t>с</w:t>
      </w:r>
      <w:r w:rsidR="00126240">
        <w:rPr>
          <w:b/>
          <w:noProof/>
          <w:sz w:val="32"/>
          <w:szCs w:val="32"/>
        </w:rPr>
        <w:t xml:space="preserve"> председател</w:t>
      </w:r>
      <w:r w:rsidR="007F5E9E">
        <w:rPr>
          <w:b/>
          <w:noProof/>
          <w:sz w:val="32"/>
          <w:szCs w:val="32"/>
        </w:rPr>
        <w:t>ями</w:t>
      </w:r>
      <w:r w:rsidR="00126240">
        <w:rPr>
          <w:b/>
          <w:noProof/>
          <w:sz w:val="32"/>
          <w:szCs w:val="32"/>
        </w:rPr>
        <w:t xml:space="preserve"> ТИК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2624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июня 2019 года в Избирательной комиссии Республики Хакасия прошел обучающий семинар с председателями территориальных избирательных комиссий на тему подготовки и проведения выборов в единый день голосования 8 сентября 2019 года</w:t>
      </w:r>
      <w:r w:rsidR="00674B70">
        <w:rPr>
          <w:b/>
          <w:sz w:val="28"/>
          <w:szCs w:val="28"/>
        </w:rPr>
        <w:t xml:space="preserve">. </w:t>
      </w:r>
    </w:p>
    <w:p w:rsidR="001D4C24" w:rsidRDefault="001D4C24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Открыл семинар Председатель Избир</w:t>
      </w:r>
      <w:r w:rsidR="00FF7D64">
        <w:rPr>
          <w:sz w:val="28"/>
          <w:szCs w:val="28"/>
        </w:rPr>
        <w:t xml:space="preserve">ательной комиссии Республики </w:t>
      </w:r>
      <w:r>
        <w:rPr>
          <w:sz w:val="28"/>
          <w:szCs w:val="28"/>
        </w:rPr>
        <w:t>Хакаси</w:t>
      </w:r>
      <w:r w:rsidR="00FF7D6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Александр Чуманин. Он представил краткий анализ прошедших </w:t>
      </w:r>
      <w:r w:rsidR="005F792C">
        <w:rPr>
          <w:sz w:val="28"/>
          <w:szCs w:val="28"/>
        </w:rPr>
        <w:t xml:space="preserve">в июне </w:t>
      </w:r>
      <w:r>
        <w:rPr>
          <w:sz w:val="28"/>
          <w:szCs w:val="28"/>
        </w:rPr>
        <w:t>выборов и напомнил</w:t>
      </w:r>
      <w:r w:rsidR="005F792C">
        <w:rPr>
          <w:sz w:val="28"/>
          <w:szCs w:val="28"/>
        </w:rPr>
        <w:t xml:space="preserve"> </w:t>
      </w:r>
      <w:r w:rsidR="007F5E9E">
        <w:rPr>
          <w:sz w:val="28"/>
          <w:szCs w:val="28"/>
        </w:rPr>
        <w:t xml:space="preserve">присутствующим </w:t>
      </w:r>
      <w:r w:rsidR="005F792C">
        <w:rPr>
          <w:sz w:val="28"/>
          <w:szCs w:val="28"/>
        </w:rPr>
        <w:t xml:space="preserve">об </w:t>
      </w:r>
      <w:r>
        <w:rPr>
          <w:sz w:val="28"/>
          <w:szCs w:val="28"/>
        </w:rPr>
        <w:t>основны</w:t>
      </w:r>
      <w:r w:rsidR="005F792C">
        <w:rPr>
          <w:sz w:val="28"/>
          <w:szCs w:val="28"/>
        </w:rPr>
        <w:t>х направлениях</w:t>
      </w:r>
      <w:r>
        <w:rPr>
          <w:sz w:val="28"/>
          <w:szCs w:val="28"/>
        </w:rPr>
        <w:t xml:space="preserve"> деятельности комиссий в период подготовки </w:t>
      </w:r>
      <w:r w:rsidR="005F792C">
        <w:rPr>
          <w:sz w:val="28"/>
          <w:szCs w:val="28"/>
        </w:rPr>
        <w:t>к единому дню голосования</w:t>
      </w:r>
      <w:r>
        <w:rPr>
          <w:sz w:val="28"/>
          <w:szCs w:val="28"/>
        </w:rPr>
        <w:t>.</w:t>
      </w:r>
    </w:p>
    <w:p w:rsidR="00020FB2" w:rsidRDefault="00FF7D64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7D472A">
        <w:rPr>
          <w:sz w:val="28"/>
          <w:szCs w:val="28"/>
        </w:rPr>
        <w:t>И</w:t>
      </w:r>
      <w:r>
        <w:rPr>
          <w:sz w:val="28"/>
          <w:szCs w:val="28"/>
        </w:rPr>
        <w:t>збиркома Х</w:t>
      </w:r>
      <w:r w:rsidR="007F5E9E">
        <w:rPr>
          <w:sz w:val="28"/>
          <w:szCs w:val="28"/>
        </w:rPr>
        <w:t xml:space="preserve">акасии Ирина </w:t>
      </w:r>
      <w:proofErr w:type="spellStart"/>
      <w:r w:rsidR="007F5E9E">
        <w:rPr>
          <w:sz w:val="28"/>
          <w:szCs w:val="28"/>
        </w:rPr>
        <w:t>Адмаева</w:t>
      </w:r>
      <w:proofErr w:type="spellEnd"/>
      <w:r w:rsidR="007F5E9E">
        <w:rPr>
          <w:sz w:val="28"/>
          <w:szCs w:val="28"/>
        </w:rPr>
        <w:t xml:space="preserve"> рассказала </w:t>
      </w:r>
      <w:r>
        <w:rPr>
          <w:sz w:val="28"/>
          <w:szCs w:val="28"/>
        </w:rPr>
        <w:t>о порядке рассмотрения</w:t>
      </w:r>
      <w:r w:rsidR="005521EC">
        <w:rPr>
          <w:sz w:val="28"/>
          <w:szCs w:val="28"/>
        </w:rPr>
        <w:t xml:space="preserve"> обращений, поступивших в избирательные комиссии от </w:t>
      </w:r>
      <w:r>
        <w:rPr>
          <w:sz w:val="28"/>
          <w:szCs w:val="28"/>
        </w:rPr>
        <w:t>кандидатов, избирательных объединений и других участников избирательного процесса в период подготовки и проведения выборов</w:t>
      </w:r>
      <w:r w:rsidR="00020FB2">
        <w:rPr>
          <w:sz w:val="28"/>
          <w:szCs w:val="28"/>
        </w:rPr>
        <w:t>.</w:t>
      </w:r>
    </w:p>
    <w:p w:rsidR="00FF7D64" w:rsidRDefault="005521EC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</w:t>
      </w:r>
      <w:r w:rsidR="00FF7D64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F7D64">
        <w:rPr>
          <w:sz w:val="28"/>
          <w:szCs w:val="28"/>
        </w:rPr>
        <w:t xml:space="preserve"> республиканского Избиркома Ольг</w:t>
      </w:r>
      <w:r>
        <w:rPr>
          <w:sz w:val="28"/>
          <w:szCs w:val="28"/>
        </w:rPr>
        <w:t>и</w:t>
      </w:r>
      <w:r w:rsidR="00FF7D64">
        <w:rPr>
          <w:sz w:val="28"/>
          <w:szCs w:val="28"/>
        </w:rPr>
        <w:t xml:space="preserve"> </w:t>
      </w:r>
      <w:proofErr w:type="spellStart"/>
      <w:r w:rsidR="00FF7D64">
        <w:rPr>
          <w:sz w:val="28"/>
          <w:szCs w:val="28"/>
        </w:rPr>
        <w:t>Куюков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было посвящено </w:t>
      </w:r>
      <w:r w:rsidR="00FF7D64">
        <w:rPr>
          <w:sz w:val="28"/>
          <w:szCs w:val="28"/>
        </w:rPr>
        <w:t>работе по приему и проверке избирательных документов, представляемых кандидатами и уполномоченными представителями избирательных объединений в избирательные комиссии.</w:t>
      </w:r>
    </w:p>
    <w:p w:rsidR="00FF7D64" w:rsidRDefault="008F1931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 w:rsidR="00FF7D64">
        <w:rPr>
          <w:sz w:val="28"/>
          <w:szCs w:val="28"/>
        </w:rPr>
        <w:t>ходе семинара</w:t>
      </w:r>
      <w:r w:rsidR="00647F37">
        <w:rPr>
          <w:sz w:val="28"/>
          <w:szCs w:val="28"/>
        </w:rPr>
        <w:t xml:space="preserve"> </w:t>
      </w:r>
      <w:r w:rsidR="00FF7D64">
        <w:rPr>
          <w:sz w:val="28"/>
          <w:szCs w:val="28"/>
        </w:rPr>
        <w:t>рассмотрены вопросы, касающиеся информационного обеспечения выборов</w:t>
      </w:r>
      <w:r w:rsidR="00647F37">
        <w:rPr>
          <w:sz w:val="28"/>
          <w:szCs w:val="28"/>
        </w:rPr>
        <w:t xml:space="preserve"> и</w:t>
      </w:r>
      <w:r w:rsidR="00FF7D64">
        <w:rPr>
          <w:sz w:val="28"/>
          <w:szCs w:val="28"/>
        </w:rPr>
        <w:t xml:space="preserve"> подготовки и сдачи налоговой и иной отчетности.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934045" w:rsidRDefault="00C2114D" w:rsidP="00B6691C">
      <w:pPr>
        <w:spacing w:line="360" w:lineRule="auto"/>
        <w:jc w:val="right"/>
      </w:pPr>
      <w:r w:rsidRPr="00B02569">
        <w:t>23-94-37</w:t>
      </w:r>
    </w:p>
    <w:p w:rsidR="00934045" w:rsidRDefault="00934045">
      <w:r>
        <w:br w:type="page"/>
      </w:r>
    </w:p>
    <w:p w:rsidR="00170C26" w:rsidRDefault="00934045" w:rsidP="00B6691C">
      <w:pPr>
        <w:spacing w:line="360" w:lineRule="auto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800" cy="3453765"/>
            <wp:effectExtent l="19050" t="0" r="6350" b="0"/>
            <wp:wrapTopAndBottom/>
            <wp:docPr id="1" name="Рисунок 2" descr="\\Bogachev\фотографии с мероприятий\2019 06 25 Семинар с председателями ТИК\DSC0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19 06 25 Семинар с председателями ТИК\DSC01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045" w:rsidRDefault="00934045" w:rsidP="00B6691C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800" cy="3453765"/>
            <wp:effectExtent l="19050" t="0" r="6350" b="0"/>
            <wp:wrapTopAndBottom/>
            <wp:docPr id="3" name="Рисунок 3" descr="\\Bogachev\фотографии с мероприятий\2019 06 25 Семинар с председателями ТИК\DSC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2019 06 25 Семинар с председателями ТИК\DSC01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045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45" w:rsidRDefault="00934045" w:rsidP="00C26F25">
      <w:r>
        <w:separator/>
      </w:r>
    </w:p>
  </w:endnote>
  <w:endnote w:type="continuationSeparator" w:id="0">
    <w:p w:rsidR="00934045" w:rsidRDefault="0093404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45" w:rsidRDefault="00934045" w:rsidP="00C26F25">
      <w:r>
        <w:separator/>
      </w:r>
    </w:p>
  </w:footnote>
  <w:footnote w:type="continuationSeparator" w:id="0">
    <w:p w:rsidR="00934045" w:rsidRDefault="0093404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7736"/>
    <w:rsid w:val="00090A92"/>
    <w:rsid w:val="00093324"/>
    <w:rsid w:val="000A664F"/>
    <w:rsid w:val="000A698B"/>
    <w:rsid w:val="000B4758"/>
    <w:rsid w:val="000D1045"/>
    <w:rsid w:val="000E57C1"/>
    <w:rsid w:val="000F36CB"/>
    <w:rsid w:val="000F59CF"/>
    <w:rsid w:val="000F7EAC"/>
    <w:rsid w:val="0010376E"/>
    <w:rsid w:val="00122527"/>
    <w:rsid w:val="0012365C"/>
    <w:rsid w:val="00126240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4C24"/>
    <w:rsid w:val="001D580F"/>
    <w:rsid w:val="001F0FAA"/>
    <w:rsid w:val="001F2A6D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91020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21EC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5F792C"/>
    <w:rsid w:val="006021BF"/>
    <w:rsid w:val="00607ACC"/>
    <w:rsid w:val="006175D4"/>
    <w:rsid w:val="00623D1E"/>
    <w:rsid w:val="00627C34"/>
    <w:rsid w:val="00647F37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52FD"/>
    <w:rsid w:val="007D472A"/>
    <w:rsid w:val="007E3701"/>
    <w:rsid w:val="007E6BE2"/>
    <w:rsid w:val="007E6CFD"/>
    <w:rsid w:val="007E7E1E"/>
    <w:rsid w:val="007F0353"/>
    <w:rsid w:val="007F3F47"/>
    <w:rsid w:val="007F5B9A"/>
    <w:rsid w:val="007F5E9E"/>
    <w:rsid w:val="007F62CE"/>
    <w:rsid w:val="00803146"/>
    <w:rsid w:val="008228F5"/>
    <w:rsid w:val="008328E3"/>
    <w:rsid w:val="00843156"/>
    <w:rsid w:val="008432E9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1931"/>
    <w:rsid w:val="008F41C1"/>
    <w:rsid w:val="00900C0E"/>
    <w:rsid w:val="00901189"/>
    <w:rsid w:val="00917810"/>
    <w:rsid w:val="009236BD"/>
    <w:rsid w:val="00934045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10</cp:revision>
  <cp:lastPrinted>2019-06-25T08:22:00Z</cp:lastPrinted>
  <dcterms:created xsi:type="dcterms:W3CDTF">2019-06-25T03:13:00Z</dcterms:created>
  <dcterms:modified xsi:type="dcterms:W3CDTF">2019-06-25T08:30:00Z</dcterms:modified>
</cp:coreProperties>
</file>