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E7B">
        <w:rPr>
          <w:b/>
          <w:sz w:val="32"/>
          <w:szCs w:val="32"/>
        </w:rPr>
        <w:t>Сведения о я</w:t>
      </w:r>
      <w:r w:rsidR="00743F5C">
        <w:rPr>
          <w:b/>
          <w:sz w:val="32"/>
          <w:szCs w:val="32"/>
        </w:rPr>
        <w:t>вк</w:t>
      </w:r>
      <w:r w:rsidR="005B0E7B">
        <w:rPr>
          <w:b/>
          <w:sz w:val="32"/>
          <w:szCs w:val="32"/>
        </w:rPr>
        <w:t>е</w:t>
      </w:r>
      <w:r w:rsidR="00743F5C">
        <w:rPr>
          <w:b/>
          <w:sz w:val="32"/>
          <w:szCs w:val="32"/>
        </w:rPr>
        <w:t xml:space="preserve"> избирателей</w:t>
      </w:r>
      <w:r w:rsidR="005B0E7B">
        <w:rPr>
          <w:b/>
          <w:sz w:val="32"/>
          <w:szCs w:val="32"/>
        </w:rPr>
        <w:t xml:space="preserve"> Хакасии </w:t>
      </w:r>
      <w:r w:rsidR="00743F5C">
        <w:rPr>
          <w:b/>
          <w:sz w:val="32"/>
          <w:szCs w:val="32"/>
        </w:rPr>
        <w:t>на 1</w:t>
      </w:r>
      <w:r w:rsidR="0033317A">
        <w:rPr>
          <w:b/>
          <w:sz w:val="32"/>
          <w:szCs w:val="32"/>
        </w:rPr>
        <w:t>8</w:t>
      </w:r>
      <w:r w:rsidR="00743F5C">
        <w:rPr>
          <w:b/>
          <w:sz w:val="32"/>
          <w:szCs w:val="32"/>
        </w:rPr>
        <w:t>:00 часов</w:t>
      </w:r>
      <w:r w:rsidR="003D4C2C">
        <w:rPr>
          <w:b/>
          <w:sz w:val="32"/>
          <w:szCs w:val="32"/>
        </w:rPr>
        <w:t xml:space="preserve"> 1</w:t>
      </w:r>
      <w:r w:rsidR="00E4281A">
        <w:rPr>
          <w:b/>
          <w:sz w:val="32"/>
          <w:szCs w:val="32"/>
        </w:rPr>
        <w:t>1</w:t>
      </w:r>
      <w:r w:rsidR="005B0E7B">
        <w:rPr>
          <w:b/>
          <w:sz w:val="32"/>
          <w:szCs w:val="32"/>
        </w:rPr>
        <w:t xml:space="preserve"> сентября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2D1AA6" w:rsidRDefault="005B0E7B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18:00 часов явка избирателей на выборах органов местного самоуправления в Республике Хакасия составила 22,88%. Участие в голосовании </w:t>
      </w:r>
      <w:r w:rsidR="00743F5C">
        <w:rPr>
          <w:b/>
          <w:sz w:val="28"/>
          <w:szCs w:val="28"/>
        </w:rPr>
        <w:t xml:space="preserve">приняли </w:t>
      </w:r>
      <w:r>
        <w:rPr>
          <w:b/>
          <w:sz w:val="28"/>
          <w:szCs w:val="28"/>
        </w:rPr>
        <w:t>54367</w:t>
      </w:r>
      <w:r w:rsidR="003D4C2C">
        <w:rPr>
          <w:b/>
          <w:sz w:val="28"/>
          <w:szCs w:val="28"/>
        </w:rPr>
        <w:t xml:space="preserve"> </w:t>
      </w:r>
      <w:r w:rsidR="00743F5C">
        <w:rPr>
          <w:b/>
          <w:sz w:val="28"/>
          <w:szCs w:val="28"/>
        </w:rPr>
        <w:t>избирателей</w:t>
      </w:r>
      <w:r w:rsidR="002D1AA6">
        <w:rPr>
          <w:b/>
          <w:sz w:val="28"/>
          <w:szCs w:val="28"/>
        </w:rPr>
        <w:t>.</w:t>
      </w:r>
    </w:p>
    <w:p w:rsidR="005B0E7B" w:rsidRDefault="005B0E7B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закрытия избирательных участков осталось менее двух часов. После 20:00 часов избирательные комиссии приступят к подсчету голосов избирателей и подведению итогов выборов.</w:t>
      </w:r>
    </w:p>
    <w:p w:rsidR="00DE6BB6" w:rsidRDefault="005B0E7B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явке избирателей по территориям</w:t>
      </w:r>
      <w:r w:rsidR="00743F5C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2"/>
        <w:gridCol w:w="2552"/>
      </w:tblGrid>
      <w:tr w:rsidR="000D1353" w:rsidTr="003D4C2C">
        <w:trPr>
          <w:trHeight w:val="336"/>
          <w:jc w:val="center"/>
        </w:trPr>
        <w:tc>
          <w:tcPr>
            <w:tcW w:w="4342" w:type="dxa"/>
            <w:vAlign w:val="center"/>
          </w:tcPr>
          <w:p w:rsidR="000D1353" w:rsidRDefault="003D4C2C" w:rsidP="003D4C2C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Алтайский район</w:t>
            </w:r>
          </w:p>
        </w:tc>
        <w:tc>
          <w:tcPr>
            <w:tcW w:w="2552" w:type="dxa"/>
            <w:vAlign w:val="center"/>
          </w:tcPr>
          <w:p w:rsidR="000D1353" w:rsidRDefault="005B0E7B" w:rsidP="005B0E7B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34,15%</w:t>
            </w:r>
          </w:p>
        </w:tc>
      </w:tr>
      <w:tr w:rsidR="000D1353" w:rsidTr="003D4C2C">
        <w:trPr>
          <w:trHeight w:val="336"/>
          <w:jc w:val="center"/>
        </w:trPr>
        <w:tc>
          <w:tcPr>
            <w:tcW w:w="4342" w:type="dxa"/>
            <w:vAlign w:val="center"/>
          </w:tcPr>
          <w:p w:rsidR="000D1353" w:rsidRPr="00BD0F5B" w:rsidRDefault="003D4C2C" w:rsidP="003D4C2C">
            <w:pPr>
              <w:spacing w:line="360" w:lineRule="auto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Аскизский</w:t>
            </w:r>
            <w:proofErr w:type="spellEnd"/>
            <w:r>
              <w:rPr>
                <w:b/>
                <w:sz w:val="32"/>
              </w:rPr>
              <w:t xml:space="preserve"> район</w:t>
            </w:r>
          </w:p>
        </w:tc>
        <w:tc>
          <w:tcPr>
            <w:tcW w:w="2552" w:type="dxa"/>
            <w:vAlign w:val="center"/>
          </w:tcPr>
          <w:p w:rsidR="000D1353" w:rsidRPr="00BD0F5B" w:rsidRDefault="005B0E7B" w:rsidP="005B0E7B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35,01%</w:t>
            </w:r>
          </w:p>
        </w:tc>
      </w:tr>
      <w:tr w:rsidR="000D1353" w:rsidTr="003D4C2C">
        <w:trPr>
          <w:trHeight w:val="336"/>
          <w:jc w:val="center"/>
        </w:trPr>
        <w:tc>
          <w:tcPr>
            <w:tcW w:w="4342" w:type="dxa"/>
            <w:vAlign w:val="center"/>
          </w:tcPr>
          <w:p w:rsidR="000D1353" w:rsidRPr="00BD0F5B" w:rsidRDefault="003D4C2C" w:rsidP="003D4C2C">
            <w:pPr>
              <w:spacing w:line="360" w:lineRule="auto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Бейский</w:t>
            </w:r>
            <w:proofErr w:type="spellEnd"/>
            <w:r>
              <w:rPr>
                <w:b/>
                <w:sz w:val="32"/>
              </w:rPr>
              <w:t xml:space="preserve"> район</w:t>
            </w:r>
          </w:p>
        </w:tc>
        <w:tc>
          <w:tcPr>
            <w:tcW w:w="2552" w:type="dxa"/>
            <w:vAlign w:val="center"/>
          </w:tcPr>
          <w:p w:rsidR="000D1353" w:rsidRPr="00BD0F5B" w:rsidRDefault="005B0E7B" w:rsidP="005B0E7B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24,49%</w:t>
            </w:r>
          </w:p>
        </w:tc>
      </w:tr>
      <w:tr w:rsidR="000D1353" w:rsidTr="003D4C2C">
        <w:trPr>
          <w:trHeight w:val="336"/>
          <w:jc w:val="center"/>
        </w:trPr>
        <w:tc>
          <w:tcPr>
            <w:tcW w:w="4342" w:type="dxa"/>
            <w:vAlign w:val="center"/>
          </w:tcPr>
          <w:p w:rsidR="000D1353" w:rsidRPr="00BD0F5B" w:rsidRDefault="003D4C2C" w:rsidP="003D4C2C">
            <w:pPr>
              <w:spacing w:line="360" w:lineRule="auto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Боградский</w:t>
            </w:r>
            <w:proofErr w:type="spellEnd"/>
            <w:r>
              <w:rPr>
                <w:b/>
                <w:sz w:val="32"/>
              </w:rPr>
              <w:t xml:space="preserve"> район</w:t>
            </w:r>
          </w:p>
        </w:tc>
        <w:tc>
          <w:tcPr>
            <w:tcW w:w="2552" w:type="dxa"/>
            <w:vAlign w:val="center"/>
          </w:tcPr>
          <w:p w:rsidR="000D1353" w:rsidRPr="00BD0F5B" w:rsidRDefault="005B0E7B" w:rsidP="005B0E7B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28,64%</w:t>
            </w:r>
          </w:p>
        </w:tc>
      </w:tr>
      <w:tr w:rsidR="000D1353" w:rsidTr="003D4C2C">
        <w:trPr>
          <w:trHeight w:val="336"/>
          <w:jc w:val="center"/>
        </w:trPr>
        <w:tc>
          <w:tcPr>
            <w:tcW w:w="4342" w:type="dxa"/>
            <w:vAlign w:val="center"/>
          </w:tcPr>
          <w:p w:rsidR="000D1353" w:rsidRPr="00BD0F5B" w:rsidRDefault="003D4C2C" w:rsidP="003D4C2C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Орджоникидзевский район</w:t>
            </w:r>
          </w:p>
        </w:tc>
        <w:tc>
          <w:tcPr>
            <w:tcW w:w="2552" w:type="dxa"/>
            <w:vAlign w:val="center"/>
          </w:tcPr>
          <w:p w:rsidR="000D1353" w:rsidRPr="00BD0F5B" w:rsidRDefault="005B0E7B" w:rsidP="005B0E7B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32,16%</w:t>
            </w:r>
          </w:p>
        </w:tc>
      </w:tr>
      <w:tr w:rsidR="000D1353" w:rsidTr="003D4C2C">
        <w:trPr>
          <w:trHeight w:val="336"/>
          <w:jc w:val="center"/>
        </w:trPr>
        <w:tc>
          <w:tcPr>
            <w:tcW w:w="4342" w:type="dxa"/>
            <w:vAlign w:val="center"/>
          </w:tcPr>
          <w:p w:rsidR="000D1353" w:rsidRPr="00BD0F5B" w:rsidRDefault="003D4C2C" w:rsidP="003D4C2C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Саяногорск</w:t>
            </w:r>
          </w:p>
        </w:tc>
        <w:tc>
          <w:tcPr>
            <w:tcW w:w="2552" w:type="dxa"/>
            <w:vAlign w:val="center"/>
          </w:tcPr>
          <w:p w:rsidR="000D1353" w:rsidRPr="00BD0F5B" w:rsidRDefault="005B0E7B" w:rsidP="005B0E7B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20,77%</w:t>
            </w:r>
          </w:p>
        </w:tc>
      </w:tr>
      <w:tr w:rsidR="000D1353" w:rsidTr="003D4C2C">
        <w:trPr>
          <w:trHeight w:val="336"/>
          <w:jc w:val="center"/>
        </w:trPr>
        <w:tc>
          <w:tcPr>
            <w:tcW w:w="4342" w:type="dxa"/>
            <w:vAlign w:val="center"/>
          </w:tcPr>
          <w:p w:rsidR="000D1353" w:rsidRPr="00BD0F5B" w:rsidRDefault="003D4C2C" w:rsidP="003D4C2C">
            <w:pPr>
              <w:spacing w:line="360" w:lineRule="auto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Таштыпский</w:t>
            </w:r>
            <w:proofErr w:type="spellEnd"/>
            <w:r>
              <w:rPr>
                <w:b/>
                <w:sz w:val="32"/>
              </w:rPr>
              <w:t xml:space="preserve"> район</w:t>
            </w:r>
          </w:p>
        </w:tc>
        <w:tc>
          <w:tcPr>
            <w:tcW w:w="2552" w:type="dxa"/>
            <w:vAlign w:val="center"/>
          </w:tcPr>
          <w:p w:rsidR="000D1353" w:rsidRPr="00BD0F5B" w:rsidRDefault="005B0E7B" w:rsidP="005B0E7B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41,58%</w:t>
            </w:r>
          </w:p>
        </w:tc>
      </w:tr>
      <w:tr w:rsidR="000D1353" w:rsidTr="003D4C2C">
        <w:trPr>
          <w:trHeight w:val="336"/>
          <w:jc w:val="center"/>
        </w:trPr>
        <w:tc>
          <w:tcPr>
            <w:tcW w:w="4342" w:type="dxa"/>
            <w:vAlign w:val="center"/>
          </w:tcPr>
          <w:p w:rsidR="000D1353" w:rsidRPr="00BD0F5B" w:rsidRDefault="003D4C2C" w:rsidP="003D4C2C">
            <w:pPr>
              <w:spacing w:line="360" w:lineRule="auto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Усть-Абаканский</w:t>
            </w:r>
            <w:proofErr w:type="spellEnd"/>
            <w:r>
              <w:rPr>
                <w:b/>
                <w:sz w:val="32"/>
              </w:rPr>
              <w:t xml:space="preserve"> район</w:t>
            </w:r>
          </w:p>
        </w:tc>
        <w:tc>
          <w:tcPr>
            <w:tcW w:w="2552" w:type="dxa"/>
            <w:vAlign w:val="center"/>
          </w:tcPr>
          <w:p w:rsidR="000D1353" w:rsidRPr="00BD0F5B" w:rsidRDefault="005B0E7B" w:rsidP="005B0E7B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24,34%</w:t>
            </w:r>
          </w:p>
        </w:tc>
      </w:tr>
      <w:tr w:rsidR="000D1353" w:rsidTr="003D4C2C">
        <w:trPr>
          <w:trHeight w:val="336"/>
          <w:jc w:val="center"/>
        </w:trPr>
        <w:tc>
          <w:tcPr>
            <w:tcW w:w="4342" w:type="dxa"/>
            <w:vAlign w:val="center"/>
          </w:tcPr>
          <w:p w:rsidR="000D1353" w:rsidRPr="00BD0F5B" w:rsidRDefault="003D4C2C" w:rsidP="003D4C2C">
            <w:pPr>
              <w:spacing w:line="360" w:lineRule="auto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Черногорск</w:t>
            </w:r>
            <w:proofErr w:type="spellEnd"/>
          </w:p>
        </w:tc>
        <w:tc>
          <w:tcPr>
            <w:tcW w:w="2552" w:type="dxa"/>
            <w:vAlign w:val="center"/>
          </w:tcPr>
          <w:p w:rsidR="000D1353" w:rsidRPr="00BD0F5B" w:rsidRDefault="005B0E7B" w:rsidP="005B0E7B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11,69%</w:t>
            </w:r>
          </w:p>
        </w:tc>
      </w:tr>
      <w:tr w:rsidR="003D4C2C" w:rsidTr="003D4C2C">
        <w:trPr>
          <w:trHeight w:val="336"/>
          <w:jc w:val="center"/>
        </w:trPr>
        <w:tc>
          <w:tcPr>
            <w:tcW w:w="4342" w:type="dxa"/>
            <w:vAlign w:val="center"/>
          </w:tcPr>
          <w:p w:rsidR="003D4C2C" w:rsidRPr="00BD0F5B" w:rsidRDefault="003D4C2C" w:rsidP="003D4C2C">
            <w:pPr>
              <w:spacing w:line="360" w:lineRule="auto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Ширинский</w:t>
            </w:r>
            <w:proofErr w:type="spellEnd"/>
            <w:r>
              <w:rPr>
                <w:b/>
                <w:sz w:val="32"/>
              </w:rPr>
              <w:t xml:space="preserve"> район</w:t>
            </w:r>
          </w:p>
        </w:tc>
        <w:tc>
          <w:tcPr>
            <w:tcW w:w="2552" w:type="dxa"/>
            <w:vAlign w:val="center"/>
          </w:tcPr>
          <w:p w:rsidR="003D4C2C" w:rsidRPr="00BD0F5B" w:rsidRDefault="005B0E7B" w:rsidP="005B0E7B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22,94%</w:t>
            </w:r>
          </w:p>
        </w:tc>
      </w:tr>
      <w:tr w:rsidR="003D4C2C" w:rsidTr="003D4C2C">
        <w:trPr>
          <w:trHeight w:val="336"/>
          <w:jc w:val="center"/>
        </w:trPr>
        <w:tc>
          <w:tcPr>
            <w:tcW w:w="4342" w:type="dxa"/>
            <w:vAlign w:val="center"/>
          </w:tcPr>
          <w:p w:rsidR="003D4C2C" w:rsidRPr="00BD0F5B" w:rsidRDefault="003D4C2C" w:rsidP="003D4C2C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Абаза</w:t>
            </w:r>
          </w:p>
        </w:tc>
        <w:tc>
          <w:tcPr>
            <w:tcW w:w="2552" w:type="dxa"/>
            <w:vAlign w:val="center"/>
          </w:tcPr>
          <w:p w:rsidR="003D4C2C" w:rsidRPr="00BD0F5B" w:rsidRDefault="005B0E7B" w:rsidP="005B0E7B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30,27%</w:t>
            </w:r>
          </w:p>
        </w:tc>
      </w:tr>
      <w:tr w:rsidR="003D4C2C" w:rsidTr="003D4C2C">
        <w:trPr>
          <w:trHeight w:val="336"/>
          <w:jc w:val="center"/>
        </w:trPr>
        <w:tc>
          <w:tcPr>
            <w:tcW w:w="4342" w:type="dxa"/>
            <w:vAlign w:val="center"/>
          </w:tcPr>
          <w:p w:rsidR="003D4C2C" w:rsidRPr="00BD0F5B" w:rsidRDefault="003D4C2C" w:rsidP="003D4C2C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Сорск</w:t>
            </w:r>
          </w:p>
        </w:tc>
        <w:tc>
          <w:tcPr>
            <w:tcW w:w="2552" w:type="dxa"/>
            <w:vAlign w:val="center"/>
          </w:tcPr>
          <w:p w:rsidR="003D4C2C" w:rsidRPr="00BD0F5B" w:rsidRDefault="005B0E7B" w:rsidP="005B0E7B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15,52%</w:t>
            </w:r>
          </w:p>
        </w:tc>
      </w:tr>
    </w:tbl>
    <w:p w:rsidR="00743F5C" w:rsidRDefault="00743F5C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4E32A7" w:rsidRDefault="004E32A7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AE42A9" w:rsidRPr="00B02569" w:rsidRDefault="00AE42A9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F02C7B" w:rsidRPr="00B02569" w:rsidRDefault="00C2114D" w:rsidP="00D46FA8">
      <w:pPr>
        <w:spacing w:line="360" w:lineRule="auto"/>
        <w:jc w:val="right"/>
      </w:pPr>
      <w:r w:rsidRPr="00B02569">
        <w:t>23-94-37</w:t>
      </w:r>
    </w:p>
    <w:sectPr w:rsidR="00F02C7B" w:rsidRPr="00B02569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135" w:rsidRDefault="00A30135" w:rsidP="00C26F25">
      <w:r>
        <w:separator/>
      </w:r>
    </w:p>
  </w:endnote>
  <w:endnote w:type="continuationSeparator" w:id="0">
    <w:p w:rsidR="00A30135" w:rsidRDefault="00A30135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135" w:rsidRDefault="00A30135" w:rsidP="00C26F25">
      <w:r>
        <w:separator/>
      </w:r>
    </w:p>
  </w:footnote>
  <w:footnote w:type="continuationSeparator" w:id="0">
    <w:p w:rsidR="00A30135" w:rsidRDefault="00A30135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3212"/>
    <w:rsid w:val="0000586A"/>
    <w:rsid w:val="00015ACF"/>
    <w:rsid w:val="0001708A"/>
    <w:rsid w:val="00023D9D"/>
    <w:rsid w:val="0002467B"/>
    <w:rsid w:val="00026FDF"/>
    <w:rsid w:val="000274F8"/>
    <w:rsid w:val="0002759B"/>
    <w:rsid w:val="00031C49"/>
    <w:rsid w:val="00032A1F"/>
    <w:rsid w:val="0003796A"/>
    <w:rsid w:val="00040393"/>
    <w:rsid w:val="0004331D"/>
    <w:rsid w:val="00060821"/>
    <w:rsid w:val="00061951"/>
    <w:rsid w:val="00075546"/>
    <w:rsid w:val="00080317"/>
    <w:rsid w:val="00090A92"/>
    <w:rsid w:val="000A664F"/>
    <w:rsid w:val="000A698B"/>
    <w:rsid w:val="000B4758"/>
    <w:rsid w:val="000B5BD8"/>
    <w:rsid w:val="000D1045"/>
    <w:rsid w:val="000D1353"/>
    <w:rsid w:val="000E57C1"/>
    <w:rsid w:val="000F36CB"/>
    <w:rsid w:val="000F7EAC"/>
    <w:rsid w:val="00122527"/>
    <w:rsid w:val="0012365C"/>
    <w:rsid w:val="00131963"/>
    <w:rsid w:val="001538C6"/>
    <w:rsid w:val="00165BEF"/>
    <w:rsid w:val="001764C9"/>
    <w:rsid w:val="001871EF"/>
    <w:rsid w:val="00187A6B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D580F"/>
    <w:rsid w:val="001F6CE8"/>
    <w:rsid w:val="002024D9"/>
    <w:rsid w:val="00211A4F"/>
    <w:rsid w:val="00235F5E"/>
    <w:rsid w:val="0024005A"/>
    <w:rsid w:val="00261D90"/>
    <w:rsid w:val="00267C20"/>
    <w:rsid w:val="00273022"/>
    <w:rsid w:val="00275509"/>
    <w:rsid w:val="002C5AC2"/>
    <w:rsid w:val="002D1AA6"/>
    <w:rsid w:val="002D5C25"/>
    <w:rsid w:val="002F2D16"/>
    <w:rsid w:val="002F2F46"/>
    <w:rsid w:val="0031335C"/>
    <w:rsid w:val="00315A70"/>
    <w:rsid w:val="0032520D"/>
    <w:rsid w:val="00331B4F"/>
    <w:rsid w:val="0033317A"/>
    <w:rsid w:val="00334D44"/>
    <w:rsid w:val="003431F8"/>
    <w:rsid w:val="00357EEB"/>
    <w:rsid w:val="00360497"/>
    <w:rsid w:val="003852D8"/>
    <w:rsid w:val="003867D4"/>
    <w:rsid w:val="003920D5"/>
    <w:rsid w:val="00392B0F"/>
    <w:rsid w:val="00397EE2"/>
    <w:rsid w:val="003A22C3"/>
    <w:rsid w:val="003C4E7C"/>
    <w:rsid w:val="003D4C2C"/>
    <w:rsid w:val="004068CD"/>
    <w:rsid w:val="00417C74"/>
    <w:rsid w:val="00423D06"/>
    <w:rsid w:val="0042476D"/>
    <w:rsid w:val="00430606"/>
    <w:rsid w:val="00433BCA"/>
    <w:rsid w:val="00443C38"/>
    <w:rsid w:val="00454ABB"/>
    <w:rsid w:val="0047385A"/>
    <w:rsid w:val="00484A5F"/>
    <w:rsid w:val="004879E1"/>
    <w:rsid w:val="004920A5"/>
    <w:rsid w:val="004A003A"/>
    <w:rsid w:val="004A4F37"/>
    <w:rsid w:val="004B1EC5"/>
    <w:rsid w:val="004B7EB5"/>
    <w:rsid w:val="004C0283"/>
    <w:rsid w:val="004C3E1D"/>
    <w:rsid w:val="004C68ED"/>
    <w:rsid w:val="004D236B"/>
    <w:rsid w:val="004E0208"/>
    <w:rsid w:val="004E32A7"/>
    <w:rsid w:val="00506124"/>
    <w:rsid w:val="00506298"/>
    <w:rsid w:val="00516DB3"/>
    <w:rsid w:val="00523DCB"/>
    <w:rsid w:val="00526457"/>
    <w:rsid w:val="00527588"/>
    <w:rsid w:val="00530928"/>
    <w:rsid w:val="0053766E"/>
    <w:rsid w:val="00541B67"/>
    <w:rsid w:val="00544FF7"/>
    <w:rsid w:val="00553A63"/>
    <w:rsid w:val="00566B38"/>
    <w:rsid w:val="00584950"/>
    <w:rsid w:val="0058573A"/>
    <w:rsid w:val="005901E7"/>
    <w:rsid w:val="005A2143"/>
    <w:rsid w:val="005A3FDA"/>
    <w:rsid w:val="005B0E7B"/>
    <w:rsid w:val="005B64D0"/>
    <w:rsid w:val="005C067E"/>
    <w:rsid w:val="005C1EFB"/>
    <w:rsid w:val="005D0A42"/>
    <w:rsid w:val="005D19A3"/>
    <w:rsid w:val="005D57D9"/>
    <w:rsid w:val="005F2FE9"/>
    <w:rsid w:val="006021BF"/>
    <w:rsid w:val="00607ACC"/>
    <w:rsid w:val="006175D4"/>
    <w:rsid w:val="00623D1E"/>
    <w:rsid w:val="00627C34"/>
    <w:rsid w:val="006449AF"/>
    <w:rsid w:val="0065210D"/>
    <w:rsid w:val="00682095"/>
    <w:rsid w:val="00685F8B"/>
    <w:rsid w:val="006910C6"/>
    <w:rsid w:val="006C56E7"/>
    <w:rsid w:val="006D04B6"/>
    <w:rsid w:val="006D55CE"/>
    <w:rsid w:val="006F1576"/>
    <w:rsid w:val="006F1BA7"/>
    <w:rsid w:val="00731AA0"/>
    <w:rsid w:val="00735416"/>
    <w:rsid w:val="00743F5C"/>
    <w:rsid w:val="00772688"/>
    <w:rsid w:val="00780F51"/>
    <w:rsid w:val="00785681"/>
    <w:rsid w:val="00786523"/>
    <w:rsid w:val="00797164"/>
    <w:rsid w:val="007A0107"/>
    <w:rsid w:val="007A1CA1"/>
    <w:rsid w:val="007A5021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96B96"/>
    <w:rsid w:val="009A303D"/>
    <w:rsid w:val="009A536E"/>
    <w:rsid w:val="009A7860"/>
    <w:rsid w:val="009B0737"/>
    <w:rsid w:val="009B1238"/>
    <w:rsid w:val="009C526F"/>
    <w:rsid w:val="009E667A"/>
    <w:rsid w:val="00A30135"/>
    <w:rsid w:val="00A331DF"/>
    <w:rsid w:val="00A34254"/>
    <w:rsid w:val="00A4132F"/>
    <w:rsid w:val="00A4208E"/>
    <w:rsid w:val="00A55F76"/>
    <w:rsid w:val="00A7062E"/>
    <w:rsid w:val="00A86546"/>
    <w:rsid w:val="00AA2D27"/>
    <w:rsid w:val="00AD4888"/>
    <w:rsid w:val="00AD5830"/>
    <w:rsid w:val="00AE42A9"/>
    <w:rsid w:val="00AF2D12"/>
    <w:rsid w:val="00B02569"/>
    <w:rsid w:val="00B0333C"/>
    <w:rsid w:val="00B04433"/>
    <w:rsid w:val="00B04CAA"/>
    <w:rsid w:val="00B16998"/>
    <w:rsid w:val="00B20343"/>
    <w:rsid w:val="00B27FED"/>
    <w:rsid w:val="00B330B9"/>
    <w:rsid w:val="00B52BA5"/>
    <w:rsid w:val="00B571C1"/>
    <w:rsid w:val="00B6267D"/>
    <w:rsid w:val="00B83F43"/>
    <w:rsid w:val="00B94A45"/>
    <w:rsid w:val="00BB01D4"/>
    <w:rsid w:val="00BB40CC"/>
    <w:rsid w:val="00BC0E3D"/>
    <w:rsid w:val="00BD2E96"/>
    <w:rsid w:val="00BE6CDB"/>
    <w:rsid w:val="00BF3E21"/>
    <w:rsid w:val="00C042C3"/>
    <w:rsid w:val="00C07429"/>
    <w:rsid w:val="00C20CE7"/>
    <w:rsid w:val="00C2114D"/>
    <w:rsid w:val="00C21951"/>
    <w:rsid w:val="00C26F25"/>
    <w:rsid w:val="00C301EE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41DE"/>
    <w:rsid w:val="00CE6D51"/>
    <w:rsid w:val="00D00B7C"/>
    <w:rsid w:val="00D05D12"/>
    <w:rsid w:val="00D23580"/>
    <w:rsid w:val="00D3591A"/>
    <w:rsid w:val="00D46FA8"/>
    <w:rsid w:val="00D92DBA"/>
    <w:rsid w:val="00D9327F"/>
    <w:rsid w:val="00DB2AE4"/>
    <w:rsid w:val="00DC583D"/>
    <w:rsid w:val="00DE0E83"/>
    <w:rsid w:val="00DE6BB6"/>
    <w:rsid w:val="00DF56A1"/>
    <w:rsid w:val="00E03954"/>
    <w:rsid w:val="00E161C7"/>
    <w:rsid w:val="00E238C2"/>
    <w:rsid w:val="00E34D56"/>
    <w:rsid w:val="00E4281A"/>
    <w:rsid w:val="00E604BB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39E6"/>
    <w:rsid w:val="00EE18AE"/>
    <w:rsid w:val="00EF5401"/>
    <w:rsid w:val="00F01484"/>
    <w:rsid w:val="00F02C7B"/>
    <w:rsid w:val="00F212CC"/>
    <w:rsid w:val="00F34E2F"/>
    <w:rsid w:val="00F361BF"/>
    <w:rsid w:val="00F4578D"/>
    <w:rsid w:val="00F46425"/>
    <w:rsid w:val="00F55364"/>
    <w:rsid w:val="00F56D1C"/>
    <w:rsid w:val="00F65BD5"/>
    <w:rsid w:val="00F66B23"/>
    <w:rsid w:val="00F67CC8"/>
    <w:rsid w:val="00F82BD8"/>
    <w:rsid w:val="00F84F8D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101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44</cp:revision>
  <cp:lastPrinted>2017-10-02T05:32:00Z</cp:lastPrinted>
  <dcterms:created xsi:type="dcterms:W3CDTF">2018-01-12T03:54:00Z</dcterms:created>
  <dcterms:modified xsi:type="dcterms:W3CDTF">2022-09-11T11:17:00Z</dcterms:modified>
</cp:coreProperties>
</file>