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130">
        <w:rPr>
          <w:b/>
          <w:sz w:val="32"/>
          <w:szCs w:val="32"/>
        </w:rPr>
        <w:t>Избирком Хакасии принял участие в конференции, посвященной столетию октябрьской революции 1917 года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4C68ED" w:rsidRDefault="00095130" w:rsidP="004C68ED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Члены Избирательной комиссии Республики Хакасия Владимир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Тогочаков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и Валентина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Тугужекова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приняли участие в </w:t>
      </w:r>
      <w:r w:rsidRPr="00095130">
        <w:rPr>
          <w:b/>
          <w:color w:val="000000"/>
          <w:sz w:val="28"/>
          <w:szCs w:val="28"/>
          <w:shd w:val="clear" w:color="auto" w:fill="FFFFFF"/>
        </w:rPr>
        <w:t>Международной научно-практической</w:t>
      </w:r>
      <w:r>
        <w:rPr>
          <w:b/>
          <w:color w:val="000000"/>
          <w:sz w:val="28"/>
          <w:szCs w:val="28"/>
          <w:shd w:val="clear" w:color="auto" w:fill="FFFFFF"/>
        </w:rPr>
        <w:t xml:space="preserve"> конференции под названием «</w:t>
      </w:r>
      <w:r w:rsidRPr="00095130">
        <w:rPr>
          <w:b/>
          <w:color w:val="000000"/>
          <w:sz w:val="28"/>
          <w:szCs w:val="28"/>
          <w:shd w:val="clear" w:color="auto" w:fill="FFFFFF"/>
        </w:rPr>
        <w:t>1917 год и судьбы народов России»</w:t>
      </w:r>
      <w:r w:rsidR="00075546">
        <w:rPr>
          <w:b/>
          <w:color w:val="000000"/>
          <w:sz w:val="28"/>
          <w:szCs w:val="28"/>
          <w:shd w:val="clear" w:color="auto" w:fill="FFFFFF"/>
        </w:rPr>
        <w:t>.</w:t>
      </w:r>
      <w:r w:rsidR="009375F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42A64" w:rsidRPr="00B42A64" w:rsidRDefault="00B42A64" w:rsidP="004C68E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42A64">
        <w:rPr>
          <w:color w:val="000000"/>
          <w:sz w:val="28"/>
          <w:szCs w:val="28"/>
          <w:shd w:val="clear" w:color="auto" w:fill="FFFFFF"/>
        </w:rPr>
        <w:t>В рамках конференции проводится серия различных мероприятий для преподавателей,  научных сотрудников, студентов и школьников, аспирантов  высших учебных заведений, преподавателей средних профессиональных и общеобразовательных учреждений, краеведов, специалистов архивов, музеев и библиотек, представителей органов исполнительной власти и местного самоуправления, общественных объединений.</w:t>
      </w:r>
    </w:p>
    <w:p w:rsidR="00415347" w:rsidRPr="00B42A64" w:rsidRDefault="00095130" w:rsidP="004C68E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42A64">
        <w:rPr>
          <w:color w:val="000000"/>
          <w:sz w:val="28"/>
          <w:szCs w:val="28"/>
          <w:shd w:val="clear" w:color="auto" w:fill="FFFFFF"/>
        </w:rPr>
        <w:t>Владимир Николаевич и Валентина Николаевна выступил</w:t>
      </w:r>
      <w:r w:rsidR="00415347" w:rsidRPr="00B42A64">
        <w:rPr>
          <w:color w:val="000000"/>
          <w:sz w:val="28"/>
          <w:szCs w:val="28"/>
          <w:shd w:val="clear" w:color="auto" w:fill="FFFFFF"/>
        </w:rPr>
        <w:t>и</w:t>
      </w:r>
      <w:r w:rsidRPr="00B42A64">
        <w:rPr>
          <w:color w:val="000000"/>
          <w:sz w:val="28"/>
          <w:szCs w:val="28"/>
          <w:shd w:val="clear" w:color="auto" w:fill="FFFFFF"/>
        </w:rPr>
        <w:t xml:space="preserve"> на открытии конференции перед участниками с приветственными словами</w:t>
      </w:r>
      <w:r w:rsidR="00415347" w:rsidRPr="00B42A64">
        <w:rPr>
          <w:color w:val="000000"/>
          <w:sz w:val="28"/>
          <w:szCs w:val="28"/>
          <w:shd w:val="clear" w:color="auto" w:fill="FFFFFF"/>
        </w:rPr>
        <w:t>.</w:t>
      </w:r>
    </w:p>
    <w:p w:rsidR="00095130" w:rsidRPr="00B42A64" w:rsidRDefault="00415347" w:rsidP="0041534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42A64">
        <w:rPr>
          <w:color w:val="000000"/>
          <w:sz w:val="28"/>
          <w:szCs w:val="28"/>
          <w:shd w:val="clear" w:color="auto" w:fill="FFFFFF"/>
        </w:rPr>
        <w:t>К</w:t>
      </w:r>
      <w:r w:rsidR="00095130" w:rsidRPr="00B42A64">
        <w:rPr>
          <w:color w:val="000000"/>
          <w:sz w:val="28"/>
          <w:szCs w:val="28"/>
          <w:shd w:val="clear" w:color="auto" w:fill="FFFFFF"/>
        </w:rPr>
        <w:t xml:space="preserve">роме того, Валентина </w:t>
      </w:r>
      <w:proofErr w:type="spellStart"/>
      <w:r w:rsidR="00095130" w:rsidRPr="00B42A64">
        <w:rPr>
          <w:color w:val="000000"/>
          <w:sz w:val="28"/>
          <w:szCs w:val="28"/>
          <w:shd w:val="clear" w:color="auto" w:fill="FFFFFF"/>
        </w:rPr>
        <w:t>Тугужекова</w:t>
      </w:r>
      <w:proofErr w:type="spellEnd"/>
      <w:r w:rsidR="00095130" w:rsidRPr="00B42A64">
        <w:rPr>
          <w:color w:val="000000"/>
          <w:sz w:val="28"/>
          <w:szCs w:val="28"/>
          <w:shd w:val="clear" w:color="auto" w:fill="FFFFFF"/>
        </w:rPr>
        <w:t xml:space="preserve">, являясь директором Хакасского научно-исследовательского института языка, литературы и истории,  </w:t>
      </w:r>
      <w:r w:rsidR="00E275B0">
        <w:rPr>
          <w:color w:val="000000"/>
          <w:sz w:val="28"/>
          <w:szCs w:val="28"/>
          <w:shd w:val="clear" w:color="auto" w:fill="FFFFFF"/>
        </w:rPr>
        <w:t>выступит организатором</w:t>
      </w:r>
      <w:r w:rsidRPr="00B42A64">
        <w:rPr>
          <w:color w:val="000000"/>
          <w:sz w:val="28"/>
          <w:szCs w:val="28"/>
          <w:shd w:val="clear" w:color="auto" w:fill="FFFFFF"/>
        </w:rPr>
        <w:t xml:space="preserve"> кругл</w:t>
      </w:r>
      <w:r w:rsidR="00E275B0">
        <w:rPr>
          <w:color w:val="000000"/>
          <w:sz w:val="28"/>
          <w:szCs w:val="28"/>
          <w:shd w:val="clear" w:color="auto" w:fill="FFFFFF"/>
        </w:rPr>
        <w:t>ого</w:t>
      </w:r>
      <w:r w:rsidRPr="00B42A64">
        <w:rPr>
          <w:color w:val="000000"/>
          <w:sz w:val="28"/>
          <w:szCs w:val="28"/>
          <w:shd w:val="clear" w:color="auto" w:fill="FFFFFF"/>
        </w:rPr>
        <w:t xml:space="preserve"> стол</w:t>
      </w:r>
      <w:r w:rsidR="00E275B0">
        <w:rPr>
          <w:color w:val="000000"/>
          <w:sz w:val="28"/>
          <w:szCs w:val="28"/>
          <w:shd w:val="clear" w:color="auto" w:fill="FFFFFF"/>
        </w:rPr>
        <w:t>а</w:t>
      </w:r>
      <w:r w:rsidRPr="00B42A64">
        <w:rPr>
          <w:color w:val="000000"/>
          <w:sz w:val="28"/>
          <w:szCs w:val="28"/>
          <w:shd w:val="clear" w:color="auto" w:fill="FFFFFF"/>
        </w:rPr>
        <w:t xml:space="preserve"> на тему исторического выбора России в 1917 году.</w:t>
      </w:r>
    </w:p>
    <w:p w:rsidR="00E34D56" w:rsidRDefault="00E34D56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415347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415347" w:rsidRDefault="0041534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2C7B" w:rsidRDefault="00415347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6729"/>
            <wp:effectExtent l="19050" t="0" r="3175" b="0"/>
            <wp:docPr id="1" name="Рисунок 1" descr="\\Bogachev\фотографии с мероприятий\19.10.17 Конференция по 1917 году\DSC09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19.10.17 Конференция по 1917 году\DSC0916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47" w:rsidRDefault="00415347" w:rsidP="00786523">
      <w:pPr>
        <w:jc w:val="right"/>
        <w:rPr>
          <w:sz w:val="22"/>
          <w:szCs w:val="22"/>
        </w:rPr>
      </w:pPr>
    </w:p>
    <w:p w:rsidR="00415347" w:rsidRDefault="00415347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6729"/>
            <wp:effectExtent l="19050" t="0" r="3175" b="0"/>
            <wp:docPr id="3" name="Рисунок 2" descr="\\Bogachev\фотографии с мероприятий\19.10.17 Конференция по 1917 году\DSC09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19.10.17 Конференция по 1917 году\DSC0916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47" w:rsidRDefault="00415347" w:rsidP="00786523">
      <w:pPr>
        <w:jc w:val="right"/>
        <w:rPr>
          <w:sz w:val="22"/>
          <w:szCs w:val="22"/>
        </w:rPr>
      </w:pPr>
    </w:p>
    <w:p w:rsidR="00415347" w:rsidRDefault="00415347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6729"/>
            <wp:effectExtent l="19050" t="0" r="3175" b="0"/>
            <wp:docPr id="4" name="Рисунок 3" descr="\\Bogachev\фотографии с мероприятий\19.10.17 Конференция по 1917 году\DSC0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ogachev\фотографии с мероприятий\19.10.17 Конференция по 1917 году\DSC0917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47" w:rsidRDefault="00415347" w:rsidP="00786523">
      <w:pPr>
        <w:jc w:val="right"/>
        <w:rPr>
          <w:sz w:val="22"/>
          <w:szCs w:val="22"/>
        </w:rPr>
      </w:pPr>
    </w:p>
    <w:p w:rsidR="00415347" w:rsidRDefault="00415347" w:rsidP="00786523">
      <w:pPr>
        <w:jc w:val="right"/>
        <w:rPr>
          <w:sz w:val="22"/>
          <w:szCs w:val="22"/>
        </w:rPr>
      </w:pPr>
    </w:p>
    <w:sectPr w:rsidR="00415347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64" w:rsidRDefault="00B42A64" w:rsidP="00C26F25">
      <w:r>
        <w:separator/>
      </w:r>
    </w:p>
  </w:endnote>
  <w:endnote w:type="continuationSeparator" w:id="1">
    <w:p w:rsidR="00B42A64" w:rsidRDefault="00B42A64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64" w:rsidRDefault="00B42A64" w:rsidP="00C26F25">
      <w:r>
        <w:separator/>
      </w:r>
    </w:p>
  </w:footnote>
  <w:footnote w:type="continuationSeparator" w:id="1">
    <w:p w:rsidR="00B42A64" w:rsidRDefault="00B42A64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FA"/>
    <w:rsid w:val="00001A3E"/>
    <w:rsid w:val="0000586A"/>
    <w:rsid w:val="00015ACF"/>
    <w:rsid w:val="00023D9D"/>
    <w:rsid w:val="0002467B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95130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871EF"/>
    <w:rsid w:val="001959FB"/>
    <w:rsid w:val="001A1E84"/>
    <w:rsid w:val="001B1915"/>
    <w:rsid w:val="001B5607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60497"/>
    <w:rsid w:val="003852D8"/>
    <w:rsid w:val="003867D4"/>
    <w:rsid w:val="003920D5"/>
    <w:rsid w:val="00392B0F"/>
    <w:rsid w:val="003A22C3"/>
    <w:rsid w:val="003C4E7C"/>
    <w:rsid w:val="004068CD"/>
    <w:rsid w:val="00415347"/>
    <w:rsid w:val="00417C74"/>
    <w:rsid w:val="00423D06"/>
    <w:rsid w:val="0042476D"/>
    <w:rsid w:val="00433BCA"/>
    <w:rsid w:val="00443C38"/>
    <w:rsid w:val="00454ABB"/>
    <w:rsid w:val="00484A5F"/>
    <w:rsid w:val="004920A5"/>
    <w:rsid w:val="004A4F37"/>
    <w:rsid w:val="004B7EB5"/>
    <w:rsid w:val="004C0283"/>
    <w:rsid w:val="004C68ED"/>
    <w:rsid w:val="004D236B"/>
    <w:rsid w:val="004E0208"/>
    <w:rsid w:val="00506298"/>
    <w:rsid w:val="00516DB3"/>
    <w:rsid w:val="00523DCB"/>
    <w:rsid w:val="00544FF7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2AAF"/>
    <w:rsid w:val="0065210D"/>
    <w:rsid w:val="00682095"/>
    <w:rsid w:val="006910C6"/>
    <w:rsid w:val="006C56E7"/>
    <w:rsid w:val="006D55CE"/>
    <w:rsid w:val="006F1576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0D3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7D7F"/>
    <w:rsid w:val="009A303D"/>
    <w:rsid w:val="009A536E"/>
    <w:rsid w:val="009A7860"/>
    <w:rsid w:val="009B0737"/>
    <w:rsid w:val="009C526F"/>
    <w:rsid w:val="009D1ECD"/>
    <w:rsid w:val="00A34254"/>
    <w:rsid w:val="00A4132F"/>
    <w:rsid w:val="00A86546"/>
    <w:rsid w:val="00AA2D27"/>
    <w:rsid w:val="00B0333C"/>
    <w:rsid w:val="00B04433"/>
    <w:rsid w:val="00B16998"/>
    <w:rsid w:val="00B20343"/>
    <w:rsid w:val="00B276F0"/>
    <w:rsid w:val="00B27FED"/>
    <w:rsid w:val="00B42A64"/>
    <w:rsid w:val="00B52BA5"/>
    <w:rsid w:val="00B6267D"/>
    <w:rsid w:val="00B94A45"/>
    <w:rsid w:val="00BB01D4"/>
    <w:rsid w:val="00BB40CC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6D71"/>
    <w:rsid w:val="00CE2062"/>
    <w:rsid w:val="00CE6D51"/>
    <w:rsid w:val="00D05D12"/>
    <w:rsid w:val="00D23580"/>
    <w:rsid w:val="00DB2AE4"/>
    <w:rsid w:val="00DF56A1"/>
    <w:rsid w:val="00E03954"/>
    <w:rsid w:val="00E161C7"/>
    <w:rsid w:val="00E238C2"/>
    <w:rsid w:val="00E275B0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D39E6"/>
    <w:rsid w:val="00EE18AE"/>
    <w:rsid w:val="00EF5401"/>
    <w:rsid w:val="00F01484"/>
    <w:rsid w:val="00F02C7B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D7118"/>
    <w:rsid w:val="00FE0DFB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admin</cp:lastModifiedBy>
  <cp:revision>5</cp:revision>
  <cp:lastPrinted>2017-10-02T05:32:00Z</cp:lastPrinted>
  <dcterms:created xsi:type="dcterms:W3CDTF">2017-10-19T05:02:00Z</dcterms:created>
  <dcterms:modified xsi:type="dcterms:W3CDTF">2017-10-19T10:34:00Z</dcterms:modified>
</cp:coreProperties>
</file>