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A9622E" w:rsidP="00E70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Хакасии продолжается</w:t>
      </w:r>
      <w:r>
        <w:rPr>
          <w:b/>
          <w:noProof/>
          <w:sz w:val="32"/>
          <w:szCs w:val="32"/>
        </w:rPr>
        <w:t xml:space="preserve"> </w:t>
      </w:r>
      <w:r w:rsidR="00F02C7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подготовка к </w:t>
      </w:r>
      <w:r w:rsidR="009E76F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диному дню голосования 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A9622E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мая 2018 года Избирательная комиссия Республики Хакасия приняла ряд постановлений, касающихся подготовки и проведения выборов Главы Республики Хакасия, депутатов Верховного Совета Республики Хакасия</w:t>
      </w:r>
      <w:r w:rsidR="009E76F3">
        <w:rPr>
          <w:b/>
          <w:bCs/>
          <w:sz w:val="28"/>
          <w:szCs w:val="28"/>
        </w:rPr>
        <w:t xml:space="preserve"> седьмого созыва, а также</w:t>
      </w:r>
      <w:r>
        <w:rPr>
          <w:b/>
          <w:bCs/>
          <w:sz w:val="28"/>
          <w:szCs w:val="28"/>
        </w:rPr>
        <w:t xml:space="preserve"> глав и депутатов</w:t>
      </w:r>
      <w:r w:rsidR="009E76F3">
        <w:rPr>
          <w:b/>
          <w:bCs/>
          <w:sz w:val="28"/>
          <w:szCs w:val="28"/>
        </w:rPr>
        <w:t xml:space="preserve"> представительных органов городов и районов республики</w:t>
      </w:r>
      <w:r w:rsidR="00D9327F" w:rsidRPr="00357EEB">
        <w:rPr>
          <w:b/>
          <w:bCs/>
          <w:sz w:val="28"/>
          <w:szCs w:val="28"/>
        </w:rPr>
        <w:t>.</w:t>
      </w:r>
    </w:p>
    <w:p w:rsidR="0047385A" w:rsidRDefault="00A9622E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Определены условия проведения агитационных</w:t>
      </w:r>
      <w:r w:rsidR="009E76F3">
        <w:rPr>
          <w:bCs/>
          <w:sz w:val="28"/>
          <w:szCs w:val="28"/>
        </w:rPr>
        <w:t xml:space="preserve"> публичных</w:t>
      </w:r>
      <w:r>
        <w:rPr>
          <w:bCs/>
          <w:sz w:val="28"/>
          <w:szCs w:val="28"/>
        </w:rPr>
        <w:t xml:space="preserve"> мероприятий </w:t>
      </w:r>
      <w:r w:rsidR="009E76F3">
        <w:rPr>
          <w:bCs/>
          <w:sz w:val="28"/>
          <w:szCs w:val="28"/>
        </w:rPr>
        <w:t>по заявкам зарегистрированных кандидатов и избирательных объединений.</w:t>
      </w:r>
    </w:p>
    <w:p w:rsidR="009E76F3" w:rsidRDefault="009E76F3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 формы ведения организациями, осуществляющими выпуск средств массовой информации</w:t>
      </w:r>
      <w:r w:rsidR="00D03136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редакциями сетевых изданий отдельного учета объемов и стоимости эфирного времени, печатной площади, оказанных услуг по размещению агитационных материалов, предоставляемых кандидатам</w:t>
      </w:r>
      <w:r w:rsidR="00D03136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партиям.</w:t>
      </w:r>
    </w:p>
    <w:p w:rsidR="009E76F3" w:rsidRDefault="009E76F3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приняты разъяснения по порядку регистрации уполномоченных представителей кандидатов и партий по финансовым вопросам при проведении выборов депутатов Верховного Совета Республики Хакасия седьмого созыва и инструкции о порядке формирования и расходования денежных средств избирательных фондов кандидатов и партий.</w:t>
      </w:r>
    </w:p>
    <w:p w:rsidR="009E76F3" w:rsidRPr="0047385A" w:rsidRDefault="009E76F3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83F43" w:rsidRPr="0047385A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2E" w:rsidRDefault="00A9622E" w:rsidP="00C26F25">
      <w:r>
        <w:separator/>
      </w:r>
    </w:p>
  </w:endnote>
  <w:endnote w:type="continuationSeparator" w:id="0">
    <w:p w:rsidR="00A9622E" w:rsidRDefault="00A9622E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2E" w:rsidRDefault="00A9622E" w:rsidP="00C26F25">
      <w:r>
        <w:separator/>
      </w:r>
    </w:p>
  </w:footnote>
  <w:footnote w:type="continuationSeparator" w:id="0">
    <w:p w:rsidR="00A9622E" w:rsidRDefault="00A9622E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764C9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62491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2F7B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77AA9"/>
    <w:rsid w:val="00484A5F"/>
    <w:rsid w:val="004920A5"/>
    <w:rsid w:val="004A4F37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A2143"/>
    <w:rsid w:val="005A3FDA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9E76F3"/>
    <w:rsid w:val="00A34254"/>
    <w:rsid w:val="00A4132F"/>
    <w:rsid w:val="00A86546"/>
    <w:rsid w:val="00A9622E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E6CDB"/>
    <w:rsid w:val="00C07429"/>
    <w:rsid w:val="00C2114D"/>
    <w:rsid w:val="00C26F25"/>
    <w:rsid w:val="00C365FD"/>
    <w:rsid w:val="00C40393"/>
    <w:rsid w:val="00C53841"/>
    <w:rsid w:val="00C63F95"/>
    <w:rsid w:val="00C6492B"/>
    <w:rsid w:val="00CA47B6"/>
    <w:rsid w:val="00CA6A8E"/>
    <w:rsid w:val="00CC6D71"/>
    <w:rsid w:val="00CC75DE"/>
    <w:rsid w:val="00CE2062"/>
    <w:rsid w:val="00CE6D51"/>
    <w:rsid w:val="00D03136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</cp:revision>
  <cp:lastPrinted>2017-10-02T05:32:00Z</cp:lastPrinted>
  <dcterms:created xsi:type="dcterms:W3CDTF">2018-05-24T10:39:00Z</dcterms:created>
  <dcterms:modified xsi:type="dcterms:W3CDTF">2018-05-25T08:37:00Z</dcterms:modified>
</cp:coreProperties>
</file>