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Default="00915A77" w:rsidP="00E70A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Республиканские СМИ</w:t>
      </w:r>
      <w:r w:rsidR="001974E5">
        <w:rPr>
          <w:b/>
          <w:noProof/>
          <w:sz w:val="32"/>
          <w:szCs w:val="32"/>
        </w:rPr>
        <w:t xml:space="preserve"> </w:t>
      </w:r>
      <w:r w:rsidR="00F02C7B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t>ознакомились с правилами участия в выборах</w:t>
      </w:r>
    </w:p>
    <w:p w:rsidR="00131963" w:rsidRDefault="00131963" w:rsidP="00131963">
      <w:pPr>
        <w:jc w:val="center"/>
        <w:rPr>
          <w:sz w:val="28"/>
          <w:szCs w:val="28"/>
        </w:rPr>
      </w:pPr>
    </w:p>
    <w:p w:rsidR="00D3591A" w:rsidRDefault="00915A77" w:rsidP="00357EEB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Избирательная комиссия Республики Хакасия провела семинар с руководителями средств массовой информации по вопросам их участия в выборах, назначенных на единый день голосования 9 сентября 2018 года</w:t>
      </w:r>
      <w:r w:rsidR="00D9327F" w:rsidRPr="00357EEB">
        <w:rPr>
          <w:b/>
          <w:bCs/>
          <w:sz w:val="28"/>
          <w:szCs w:val="28"/>
        </w:rPr>
        <w:t>.</w:t>
      </w:r>
      <w:r w:rsidR="009375FA" w:rsidRPr="00357EEB">
        <w:rPr>
          <w:b/>
          <w:bCs/>
          <w:sz w:val="28"/>
          <w:szCs w:val="28"/>
        </w:rPr>
        <w:t xml:space="preserve"> </w:t>
      </w:r>
    </w:p>
    <w:p w:rsidR="003F5996" w:rsidRPr="001854F5" w:rsidRDefault="00915A77" w:rsidP="00915A77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1854F5">
        <w:rPr>
          <w:bCs/>
          <w:sz w:val="26"/>
          <w:szCs w:val="26"/>
        </w:rPr>
        <w:t>Открыл семинар Председатель Избирательной комиссии Республики Хакасия Александр Чуманин, он ознакомил присутствующих с основными избирательными кампаниями, которые назначены на единый день голосования в Хакасии.</w:t>
      </w:r>
      <w:r w:rsidR="00A10C86" w:rsidRPr="001854F5">
        <w:rPr>
          <w:bCs/>
          <w:sz w:val="26"/>
          <w:szCs w:val="26"/>
        </w:rPr>
        <w:t xml:space="preserve"> </w:t>
      </w:r>
    </w:p>
    <w:p w:rsidR="00915A77" w:rsidRPr="001854F5" w:rsidRDefault="00915A77" w:rsidP="00915A77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1854F5">
        <w:rPr>
          <w:bCs/>
          <w:i/>
          <w:sz w:val="26"/>
          <w:szCs w:val="26"/>
        </w:rPr>
        <w:t>«Главная особенность этих выборов в одновременности их проведения. Политическим партиям предстоит внимательно подойти к вопросу выдвижения кандидатов и подготовки всех необходимых документов в зависимости от уровня выборов</w:t>
      </w:r>
      <w:r w:rsidR="00A10C86" w:rsidRPr="001854F5">
        <w:rPr>
          <w:bCs/>
          <w:i/>
          <w:sz w:val="26"/>
          <w:szCs w:val="26"/>
        </w:rPr>
        <w:t>, и</w:t>
      </w:r>
      <w:r w:rsidRPr="001854F5">
        <w:rPr>
          <w:bCs/>
          <w:i/>
          <w:sz w:val="26"/>
          <w:szCs w:val="26"/>
        </w:rPr>
        <w:t>збирательным комиссиям – организовать подготовку с учетом того, что каждая избирательная кампания имеет свои нюансы</w:t>
      </w:r>
      <w:r w:rsidR="00A10C86" w:rsidRPr="001854F5">
        <w:rPr>
          <w:bCs/>
          <w:i/>
          <w:sz w:val="26"/>
          <w:szCs w:val="26"/>
        </w:rPr>
        <w:t>, и</w:t>
      </w:r>
      <w:r w:rsidRPr="001854F5">
        <w:rPr>
          <w:bCs/>
          <w:i/>
          <w:sz w:val="26"/>
          <w:szCs w:val="26"/>
        </w:rPr>
        <w:t>збирателям важно разобраться и не запутаться в обилии кандидатов и избирательных объ</w:t>
      </w:r>
      <w:r w:rsidR="00A10C86" w:rsidRPr="001854F5">
        <w:rPr>
          <w:bCs/>
          <w:i/>
          <w:sz w:val="26"/>
          <w:szCs w:val="26"/>
        </w:rPr>
        <w:t>единений»</w:t>
      </w:r>
      <w:r w:rsidR="00A10C86" w:rsidRPr="001854F5">
        <w:rPr>
          <w:bCs/>
          <w:sz w:val="26"/>
          <w:szCs w:val="26"/>
        </w:rPr>
        <w:t xml:space="preserve"> </w:t>
      </w:r>
      <w:r w:rsidRPr="001854F5">
        <w:rPr>
          <w:bCs/>
          <w:sz w:val="26"/>
          <w:szCs w:val="26"/>
        </w:rPr>
        <w:t xml:space="preserve">– отметил </w:t>
      </w:r>
      <w:r w:rsidR="00A10C86" w:rsidRPr="001854F5">
        <w:rPr>
          <w:bCs/>
          <w:sz w:val="26"/>
          <w:szCs w:val="26"/>
        </w:rPr>
        <w:t>Александр Владимирович.</w:t>
      </w:r>
    </w:p>
    <w:p w:rsidR="00915A77" w:rsidRPr="001854F5" w:rsidRDefault="00915A77" w:rsidP="00915A77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1854F5">
        <w:rPr>
          <w:bCs/>
          <w:sz w:val="26"/>
          <w:szCs w:val="26"/>
        </w:rPr>
        <w:t xml:space="preserve">Кроме того, </w:t>
      </w:r>
      <w:r w:rsidR="00A10C86" w:rsidRPr="001854F5">
        <w:rPr>
          <w:bCs/>
          <w:sz w:val="26"/>
          <w:szCs w:val="26"/>
        </w:rPr>
        <w:t xml:space="preserve">представителей СМИ ознакомили с главными изменениями и </w:t>
      </w:r>
      <w:r w:rsidRPr="001854F5">
        <w:rPr>
          <w:bCs/>
          <w:sz w:val="26"/>
          <w:szCs w:val="26"/>
        </w:rPr>
        <w:t>нововведения</w:t>
      </w:r>
      <w:r w:rsidR="00A10C86" w:rsidRPr="001854F5">
        <w:rPr>
          <w:bCs/>
          <w:sz w:val="26"/>
          <w:szCs w:val="26"/>
        </w:rPr>
        <w:t>ми</w:t>
      </w:r>
      <w:r w:rsidRPr="001854F5">
        <w:rPr>
          <w:bCs/>
          <w:sz w:val="26"/>
          <w:szCs w:val="26"/>
        </w:rPr>
        <w:t xml:space="preserve"> </w:t>
      </w:r>
      <w:r w:rsidR="00A10C86" w:rsidRPr="001854F5">
        <w:rPr>
          <w:bCs/>
          <w:sz w:val="26"/>
          <w:szCs w:val="26"/>
        </w:rPr>
        <w:t>на предстоящих выборах</w:t>
      </w:r>
      <w:r w:rsidRPr="001854F5">
        <w:rPr>
          <w:bCs/>
          <w:sz w:val="26"/>
          <w:szCs w:val="26"/>
        </w:rPr>
        <w:t xml:space="preserve">. В частности, </w:t>
      </w:r>
      <w:r w:rsidR="00A10C86" w:rsidRPr="001854F5">
        <w:rPr>
          <w:bCs/>
          <w:sz w:val="26"/>
          <w:szCs w:val="26"/>
        </w:rPr>
        <w:t>рассмотрен механизм действия принципа</w:t>
      </w:r>
      <w:r w:rsidRPr="001854F5">
        <w:rPr>
          <w:bCs/>
          <w:sz w:val="26"/>
          <w:szCs w:val="26"/>
        </w:rPr>
        <w:t xml:space="preserve"> «мобильного избирателя» на выборах депутатов </w:t>
      </w:r>
      <w:r w:rsidR="00A10C86" w:rsidRPr="001854F5">
        <w:rPr>
          <w:bCs/>
          <w:sz w:val="26"/>
          <w:szCs w:val="26"/>
        </w:rPr>
        <w:t>республиканского Парламента</w:t>
      </w:r>
      <w:r w:rsidRPr="001854F5">
        <w:rPr>
          <w:bCs/>
          <w:sz w:val="26"/>
          <w:szCs w:val="26"/>
        </w:rPr>
        <w:t xml:space="preserve"> седьмого созыва и на выборах Главы Хакаси</w:t>
      </w:r>
      <w:r w:rsidR="00A10C86" w:rsidRPr="001854F5">
        <w:rPr>
          <w:bCs/>
          <w:sz w:val="26"/>
          <w:szCs w:val="26"/>
        </w:rPr>
        <w:t>и</w:t>
      </w:r>
      <w:r w:rsidRPr="001854F5">
        <w:rPr>
          <w:bCs/>
          <w:sz w:val="26"/>
          <w:szCs w:val="26"/>
        </w:rPr>
        <w:t>.</w:t>
      </w:r>
    </w:p>
    <w:p w:rsidR="00A10C86" w:rsidRPr="001854F5" w:rsidRDefault="00A10C86" w:rsidP="00915A77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1854F5">
        <w:rPr>
          <w:bCs/>
          <w:sz w:val="26"/>
          <w:szCs w:val="26"/>
        </w:rPr>
        <w:t xml:space="preserve">Заместитель председателя Избирательной комиссии Республики Хакасия Ирина </w:t>
      </w:r>
      <w:proofErr w:type="spellStart"/>
      <w:r w:rsidRPr="001854F5">
        <w:rPr>
          <w:bCs/>
          <w:sz w:val="26"/>
          <w:szCs w:val="26"/>
        </w:rPr>
        <w:t>Адмаева</w:t>
      </w:r>
      <w:proofErr w:type="spellEnd"/>
      <w:r w:rsidRPr="001854F5">
        <w:rPr>
          <w:bCs/>
          <w:sz w:val="26"/>
          <w:szCs w:val="26"/>
        </w:rPr>
        <w:t xml:space="preserve"> рассказала участникам семинара о порядке участия средств массовой информации в информировании избирателей. </w:t>
      </w:r>
    </w:p>
    <w:p w:rsidR="00A10C86" w:rsidRPr="001854F5" w:rsidRDefault="00A10C86" w:rsidP="00915A77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1854F5">
        <w:rPr>
          <w:bCs/>
          <w:sz w:val="26"/>
          <w:szCs w:val="26"/>
        </w:rPr>
        <w:t xml:space="preserve">Член Избирательной комиссии Республики Хакасия с правом решающего голоса Лариса </w:t>
      </w:r>
      <w:proofErr w:type="spellStart"/>
      <w:r w:rsidRPr="001854F5">
        <w:rPr>
          <w:bCs/>
          <w:sz w:val="26"/>
          <w:szCs w:val="26"/>
        </w:rPr>
        <w:t>Ефименко-Михайлова</w:t>
      </w:r>
      <w:proofErr w:type="spellEnd"/>
      <w:r w:rsidRPr="001854F5">
        <w:rPr>
          <w:bCs/>
          <w:sz w:val="26"/>
          <w:szCs w:val="26"/>
        </w:rPr>
        <w:t xml:space="preserve"> представила порядок опубликования СМИ сведений и направления уведомлений в избирательные комиссии для участия в предвыборной агитации.</w:t>
      </w:r>
    </w:p>
    <w:p w:rsidR="00B52BA5" w:rsidRPr="001854F5" w:rsidRDefault="00A10C86" w:rsidP="003F5996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1854F5">
        <w:rPr>
          <w:bCs/>
          <w:sz w:val="26"/>
          <w:szCs w:val="26"/>
        </w:rPr>
        <w:t xml:space="preserve">Ведущий специалист-эксперт территориального отдела в городе Абакан Енисейского управления </w:t>
      </w:r>
      <w:proofErr w:type="spellStart"/>
      <w:r w:rsidRPr="001854F5">
        <w:rPr>
          <w:bCs/>
          <w:sz w:val="26"/>
          <w:szCs w:val="26"/>
        </w:rPr>
        <w:t>Роскомнадзора</w:t>
      </w:r>
      <w:proofErr w:type="spellEnd"/>
      <w:r w:rsidRPr="001854F5">
        <w:rPr>
          <w:bCs/>
          <w:sz w:val="26"/>
          <w:szCs w:val="26"/>
        </w:rPr>
        <w:t xml:space="preserve"> Оксана Ткачева подготовила доклад о </w:t>
      </w:r>
      <w:proofErr w:type="gramStart"/>
      <w:r w:rsidRPr="001854F5">
        <w:rPr>
          <w:bCs/>
          <w:sz w:val="26"/>
          <w:szCs w:val="26"/>
        </w:rPr>
        <w:t>контроле за</w:t>
      </w:r>
      <w:proofErr w:type="gramEnd"/>
      <w:r w:rsidRPr="001854F5">
        <w:rPr>
          <w:bCs/>
          <w:sz w:val="26"/>
          <w:szCs w:val="26"/>
        </w:rPr>
        <w:t xml:space="preserve"> соблюдением СМИ требований избирательного законодательства.</w:t>
      </w:r>
    </w:p>
    <w:p w:rsidR="00C2114D" w:rsidRPr="00C40393" w:rsidRDefault="00C2114D" w:rsidP="000F7EAC">
      <w:pPr>
        <w:spacing w:line="360" w:lineRule="auto"/>
        <w:ind w:firstLine="708"/>
        <w:jc w:val="right"/>
        <w:rPr>
          <w:sz w:val="22"/>
          <w:szCs w:val="22"/>
        </w:rPr>
      </w:pPr>
      <w:r w:rsidRPr="00C40393">
        <w:rPr>
          <w:sz w:val="22"/>
          <w:szCs w:val="22"/>
        </w:rPr>
        <w:t>Отдел общественных связей и информации ИК РХ</w:t>
      </w:r>
    </w:p>
    <w:p w:rsidR="00F02C7B" w:rsidRDefault="00C2114D" w:rsidP="00786523">
      <w:pPr>
        <w:jc w:val="right"/>
        <w:rPr>
          <w:sz w:val="22"/>
          <w:szCs w:val="22"/>
        </w:rPr>
      </w:pPr>
      <w:r>
        <w:rPr>
          <w:sz w:val="22"/>
          <w:szCs w:val="22"/>
        </w:rPr>
        <w:t>23-94-37</w:t>
      </w:r>
    </w:p>
    <w:p w:rsidR="00A10C86" w:rsidRDefault="00A10C86" w:rsidP="00786523">
      <w:pPr>
        <w:jc w:val="right"/>
        <w:rPr>
          <w:sz w:val="22"/>
          <w:szCs w:val="22"/>
        </w:rPr>
      </w:pPr>
    </w:p>
    <w:p w:rsidR="00A10C86" w:rsidRDefault="001854F5" w:rsidP="00786523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6391275" cy="4243571"/>
            <wp:effectExtent l="19050" t="0" r="9525" b="0"/>
            <wp:docPr id="4" name="Рисунок 3" descr="\\Bogachev\фотографии с мероприятий\07.06.18 Семинар со СМИ\_DSC6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Bogachev\фотографии с мероприятий\07.06.18 Семинар со СМИ\_DSC6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243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996" w:rsidRDefault="003F5996" w:rsidP="00786523">
      <w:pPr>
        <w:jc w:val="right"/>
        <w:rPr>
          <w:sz w:val="22"/>
          <w:szCs w:val="22"/>
        </w:rPr>
      </w:pPr>
    </w:p>
    <w:p w:rsidR="003F5996" w:rsidRDefault="001854F5" w:rsidP="00786523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91275" cy="4243571"/>
            <wp:effectExtent l="19050" t="0" r="9525" b="0"/>
            <wp:docPr id="5" name="Рисунок 4" descr="\\Bogachev\фотографии с мероприятий\07.06.18 Семинар со СМИ\2018 06 07 Семинар со СМИ\_DSC6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Bogachev\фотографии с мероприятий\07.06.18 Семинар со СМИ\2018 06 07 Семинар со СМИ\_DSC6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243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996" w:rsidRDefault="003F5996" w:rsidP="00786523">
      <w:pPr>
        <w:jc w:val="right"/>
        <w:rPr>
          <w:sz w:val="22"/>
          <w:szCs w:val="22"/>
        </w:rPr>
      </w:pPr>
    </w:p>
    <w:p w:rsidR="003F5996" w:rsidRDefault="003F5996" w:rsidP="00786523">
      <w:pPr>
        <w:jc w:val="right"/>
        <w:rPr>
          <w:sz w:val="22"/>
          <w:szCs w:val="22"/>
        </w:rPr>
      </w:pPr>
    </w:p>
    <w:sectPr w:rsidR="003F5996" w:rsidSect="003F5996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4F5" w:rsidRDefault="001854F5" w:rsidP="00C26F25">
      <w:r>
        <w:separator/>
      </w:r>
    </w:p>
  </w:endnote>
  <w:endnote w:type="continuationSeparator" w:id="0">
    <w:p w:rsidR="001854F5" w:rsidRDefault="001854F5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4F5" w:rsidRDefault="001854F5" w:rsidP="00C26F25">
      <w:r>
        <w:separator/>
      </w:r>
    </w:p>
  </w:footnote>
  <w:footnote w:type="continuationSeparator" w:id="0">
    <w:p w:rsidR="001854F5" w:rsidRDefault="001854F5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5546"/>
    <w:rsid w:val="00090A92"/>
    <w:rsid w:val="000A664F"/>
    <w:rsid w:val="000A698B"/>
    <w:rsid w:val="000B4758"/>
    <w:rsid w:val="000D1045"/>
    <w:rsid w:val="000F36CB"/>
    <w:rsid w:val="000F7EAC"/>
    <w:rsid w:val="00122527"/>
    <w:rsid w:val="0012365C"/>
    <w:rsid w:val="00131963"/>
    <w:rsid w:val="001538C6"/>
    <w:rsid w:val="00165BEF"/>
    <w:rsid w:val="001764C9"/>
    <w:rsid w:val="001854F5"/>
    <w:rsid w:val="001871EF"/>
    <w:rsid w:val="001959FB"/>
    <w:rsid w:val="00196F0D"/>
    <w:rsid w:val="001974E5"/>
    <w:rsid w:val="001A1E84"/>
    <w:rsid w:val="001B1915"/>
    <w:rsid w:val="001B5607"/>
    <w:rsid w:val="001C73EB"/>
    <w:rsid w:val="001D070A"/>
    <w:rsid w:val="001D0814"/>
    <w:rsid w:val="001F6CE8"/>
    <w:rsid w:val="002024D9"/>
    <w:rsid w:val="00211A4F"/>
    <w:rsid w:val="00235F5E"/>
    <w:rsid w:val="00261D90"/>
    <w:rsid w:val="00273022"/>
    <w:rsid w:val="00275509"/>
    <w:rsid w:val="002C5AC2"/>
    <w:rsid w:val="002D058B"/>
    <w:rsid w:val="002F2F46"/>
    <w:rsid w:val="0031335C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A22C3"/>
    <w:rsid w:val="003C4E7C"/>
    <w:rsid w:val="003F5996"/>
    <w:rsid w:val="004068CD"/>
    <w:rsid w:val="004156DD"/>
    <w:rsid w:val="00417C74"/>
    <w:rsid w:val="00423D06"/>
    <w:rsid w:val="0042476D"/>
    <w:rsid w:val="00433BCA"/>
    <w:rsid w:val="00443C38"/>
    <w:rsid w:val="00454ABB"/>
    <w:rsid w:val="0047385A"/>
    <w:rsid w:val="00484A5F"/>
    <w:rsid w:val="004920A5"/>
    <w:rsid w:val="004A4F37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44FF7"/>
    <w:rsid w:val="00553A63"/>
    <w:rsid w:val="00566B38"/>
    <w:rsid w:val="0058573A"/>
    <w:rsid w:val="005A2143"/>
    <w:rsid w:val="005A3FDA"/>
    <w:rsid w:val="005B64D0"/>
    <w:rsid w:val="005C067E"/>
    <w:rsid w:val="005C1EFB"/>
    <w:rsid w:val="005D0A42"/>
    <w:rsid w:val="005D19A3"/>
    <w:rsid w:val="005D57D9"/>
    <w:rsid w:val="005F2FE9"/>
    <w:rsid w:val="006021BF"/>
    <w:rsid w:val="00607ACC"/>
    <w:rsid w:val="00615724"/>
    <w:rsid w:val="006175D4"/>
    <w:rsid w:val="00623D1E"/>
    <w:rsid w:val="0065210D"/>
    <w:rsid w:val="00656313"/>
    <w:rsid w:val="00682095"/>
    <w:rsid w:val="006910C6"/>
    <w:rsid w:val="006C56E7"/>
    <w:rsid w:val="006D04B6"/>
    <w:rsid w:val="006D55CE"/>
    <w:rsid w:val="006F1576"/>
    <w:rsid w:val="006F1BA7"/>
    <w:rsid w:val="00735416"/>
    <w:rsid w:val="00772688"/>
    <w:rsid w:val="00780F51"/>
    <w:rsid w:val="00785681"/>
    <w:rsid w:val="00786523"/>
    <w:rsid w:val="00797164"/>
    <w:rsid w:val="007A0107"/>
    <w:rsid w:val="007A5021"/>
    <w:rsid w:val="007E3701"/>
    <w:rsid w:val="007E6BE2"/>
    <w:rsid w:val="007E6CFD"/>
    <w:rsid w:val="007E7E1E"/>
    <w:rsid w:val="007F3F47"/>
    <w:rsid w:val="007F5B9A"/>
    <w:rsid w:val="007F62CE"/>
    <w:rsid w:val="00803146"/>
    <w:rsid w:val="008328E3"/>
    <w:rsid w:val="00843156"/>
    <w:rsid w:val="00846D29"/>
    <w:rsid w:val="008726BC"/>
    <w:rsid w:val="00887451"/>
    <w:rsid w:val="008A1A70"/>
    <w:rsid w:val="008A5B10"/>
    <w:rsid w:val="008B5D59"/>
    <w:rsid w:val="008C35FA"/>
    <w:rsid w:val="008E1F2A"/>
    <w:rsid w:val="008E6E90"/>
    <w:rsid w:val="008F070B"/>
    <w:rsid w:val="008F41C1"/>
    <w:rsid w:val="00900C0E"/>
    <w:rsid w:val="00901189"/>
    <w:rsid w:val="00915A77"/>
    <w:rsid w:val="00917810"/>
    <w:rsid w:val="0093404B"/>
    <w:rsid w:val="009375FA"/>
    <w:rsid w:val="00952967"/>
    <w:rsid w:val="00953711"/>
    <w:rsid w:val="00974F3B"/>
    <w:rsid w:val="00977D7F"/>
    <w:rsid w:val="009A303D"/>
    <w:rsid w:val="009A536E"/>
    <w:rsid w:val="009A7860"/>
    <w:rsid w:val="009B0737"/>
    <w:rsid w:val="009C526F"/>
    <w:rsid w:val="00A10C86"/>
    <w:rsid w:val="00A34254"/>
    <w:rsid w:val="00A4132F"/>
    <w:rsid w:val="00A86546"/>
    <w:rsid w:val="00AA2D27"/>
    <w:rsid w:val="00B0333C"/>
    <w:rsid w:val="00B04433"/>
    <w:rsid w:val="00B16998"/>
    <w:rsid w:val="00B20343"/>
    <w:rsid w:val="00B27FED"/>
    <w:rsid w:val="00B330B9"/>
    <w:rsid w:val="00B52BA5"/>
    <w:rsid w:val="00B571C1"/>
    <w:rsid w:val="00B6267D"/>
    <w:rsid w:val="00B83F43"/>
    <w:rsid w:val="00B94A45"/>
    <w:rsid w:val="00BB01D4"/>
    <w:rsid w:val="00BB40CC"/>
    <w:rsid w:val="00BC0E3D"/>
    <w:rsid w:val="00BE6CDB"/>
    <w:rsid w:val="00C07429"/>
    <w:rsid w:val="00C2114D"/>
    <w:rsid w:val="00C26F25"/>
    <w:rsid w:val="00C365FD"/>
    <w:rsid w:val="00C40393"/>
    <w:rsid w:val="00C53841"/>
    <w:rsid w:val="00C63F95"/>
    <w:rsid w:val="00CA47B6"/>
    <w:rsid w:val="00CA6A8E"/>
    <w:rsid w:val="00CC6D71"/>
    <w:rsid w:val="00CC75DE"/>
    <w:rsid w:val="00CE2062"/>
    <w:rsid w:val="00CE6D51"/>
    <w:rsid w:val="00D05D12"/>
    <w:rsid w:val="00D23580"/>
    <w:rsid w:val="00D3591A"/>
    <w:rsid w:val="00D92DBA"/>
    <w:rsid w:val="00D9327F"/>
    <w:rsid w:val="00DB2AE4"/>
    <w:rsid w:val="00DF56A1"/>
    <w:rsid w:val="00E03954"/>
    <w:rsid w:val="00E161C7"/>
    <w:rsid w:val="00E238C2"/>
    <w:rsid w:val="00E34D56"/>
    <w:rsid w:val="00E6409B"/>
    <w:rsid w:val="00E65E92"/>
    <w:rsid w:val="00E70AE1"/>
    <w:rsid w:val="00E75ADF"/>
    <w:rsid w:val="00E83A14"/>
    <w:rsid w:val="00E86071"/>
    <w:rsid w:val="00E868BD"/>
    <w:rsid w:val="00E900C5"/>
    <w:rsid w:val="00EB7C08"/>
    <w:rsid w:val="00EB7F49"/>
    <w:rsid w:val="00EC2E07"/>
    <w:rsid w:val="00ED39E6"/>
    <w:rsid w:val="00EE18AE"/>
    <w:rsid w:val="00EF5401"/>
    <w:rsid w:val="00F01484"/>
    <w:rsid w:val="00F02C7B"/>
    <w:rsid w:val="00F4578D"/>
    <w:rsid w:val="00F46425"/>
    <w:rsid w:val="00F56D1C"/>
    <w:rsid w:val="00F65BD5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224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Pharaons</dc:creator>
  <cp:lastModifiedBy>Ivan</cp:lastModifiedBy>
  <cp:revision>4</cp:revision>
  <cp:lastPrinted>2018-06-07T06:13:00Z</cp:lastPrinted>
  <dcterms:created xsi:type="dcterms:W3CDTF">2018-06-07T06:07:00Z</dcterms:created>
  <dcterms:modified xsi:type="dcterms:W3CDTF">2018-06-07T08:52:00Z</dcterms:modified>
</cp:coreProperties>
</file>