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0A5" w:rsidRDefault="00FA76BF" w:rsidP="00E70AE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Избирком Хакасии утверждает календарные планы выборов</w:t>
      </w:r>
      <w:r w:rsidR="001974E5">
        <w:rPr>
          <w:b/>
          <w:noProof/>
          <w:sz w:val="32"/>
          <w:szCs w:val="32"/>
        </w:rPr>
        <w:t xml:space="preserve"> </w:t>
      </w:r>
      <w:r w:rsidR="00F02C7B">
        <w:rPr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-10795</wp:posOffset>
            </wp:positionH>
            <wp:positionV relativeFrom="paragraph">
              <wp:posOffset>-1905</wp:posOffset>
            </wp:positionV>
            <wp:extent cx="1584325" cy="1616710"/>
            <wp:effectExtent l="19050" t="0" r="0" b="0"/>
            <wp:wrapTight wrapText="bothSides">
              <wp:wrapPolygon edited="0">
                <wp:start x="-260" y="0"/>
                <wp:lineTo x="-260" y="21379"/>
                <wp:lineTo x="21557" y="21379"/>
                <wp:lineTo x="21557" y="0"/>
                <wp:lineTo x="-260" y="0"/>
              </wp:wrapPolygon>
            </wp:wrapTight>
            <wp:docPr id="2" name="Рисунок 1" descr="C:\Users\Irina\Desktop\Resize of Новая эмблема ИКРХ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ina\Desktop\Resize of Новая эмблема ИКРХ - копи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325" cy="1616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1963" w:rsidRDefault="00131963" w:rsidP="00131963">
      <w:pPr>
        <w:jc w:val="center"/>
        <w:rPr>
          <w:sz w:val="28"/>
          <w:szCs w:val="28"/>
        </w:rPr>
      </w:pPr>
    </w:p>
    <w:p w:rsidR="00D3591A" w:rsidRDefault="00FA76BF" w:rsidP="00357EEB">
      <w:pPr>
        <w:spacing w:line="360" w:lineRule="auto"/>
        <w:ind w:firstLine="708"/>
        <w:jc w:val="both"/>
        <w:rPr>
          <w:b/>
          <w:bCs/>
          <w:sz w:val="28"/>
          <w:szCs w:val="28"/>
        </w:rPr>
      </w:pPr>
      <w:r>
        <w:rPr>
          <w:b/>
          <w:color w:val="000000"/>
          <w:sz w:val="28"/>
          <w:szCs w:val="28"/>
          <w:shd w:val="clear" w:color="auto" w:fill="FFFFFF"/>
        </w:rPr>
        <w:t>Избирательная комиссия Республики Хакасия утвердила календарные планы мероприятий по подготовке и проведению выборов Главы Республики Хакасия и депутатов Верховного Совета Республики Хакасия седьмого созыва, назначенных на единый день голосования 9 сентября 2018 года</w:t>
      </w:r>
      <w:r w:rsidR="00D9327F" w:rsidRPr="00357EEB">
        <w:rPr>
          <w:b/>
          <w:bCs/>
          <w:sz w:val="28"/>
          <w:szCs w:val="28"/>
        </w:rPr>
        <w:t>.</w:t>
      </w:r>
      <w:r w:rsidR="009375FA" w:rsidRPr="00357EEB">
        <w:rPr>
          <w:b/>
          <w:bCs/>
          <w:sz w:val="28"/>
          <w:szCs w:val="28"/>
        </w:rPr>
        <w:t xml:space="preserve"> </w:t>
      </w:r>
    </w:p>
    <w:p w:rsidR="001974E5" w:rsidRPr="00026CD4" w:rsidRDefault="0092522D" w:rsidP="001974E5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026CD4">
        <w:rPr>
          <w:bCs/>
          <w:sz w:val="28"/>
          <w:szCs w:val="28"/>
        </w:rPr>
        <w:t>В календарных планах мероприятий содержится информация об основных этапах избирательных кампаний</w:t>
      </w:r>
      <w:r w:rsidR="000D6FEB" w:rsidRPr="00026CD4">
        <w:rPr>
          <w:bCs/>
          <w:sz w:val="28"/>
          <w:szCs w:val="28"/>
        </w:rPr>
        <w:t xml:space="preserve"> и их сроках</w:t>
      </w:r>
      <w:r w:rsidRPr="00026CD4">
        <w:rPr>
          <w:bCs/>
          <w:sz w:val="28"/>
          <w:szCs w:val="28"/>
        </w:rPr>
        <w:t>, необходимая избирательным комиссиям всех уровней в ходе подготовки к выборам, кандидатам и избирательным объединениям, принимающим участие в выборах, представителям средств массовой информации</w:t>
      </w:r>
      <w:r w:rsidR="001974E5" w:rsidRPr="00026CD4">
        <w:rPr>
          <w:bCs/>
          <w:sz w:val="28"/>
          <w:szCs w:val="28"/>
        </w:rPr>
        <w:t>.</w:t>
      </w:r>
    </w:p>
    <w:p w:rsidR="00DD62F1" w:rsidRPr="00026CD4" w:rsidRDefault="00EF0D30" w:rsidP="00DD62F1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026CD4">
        <w:rPr>
          <w:bCs/>
          <w:sz w:val="28"/>
          <w:szCs w:val="28"/>
        </w:rPr>
        <w:t xml:space="preserve">На выборах Главы Республики Хакасия </w:t>
      </w:r>
      <w:r w:rsidR="00DD62F1" w:rsidRPr="00026CD4">
        <w:rPr>
          <w:bCs/>
          <w:sz w:val="28"/>
          <w:szCs w:val="28"/>
        </w:rPr>
        <w:t xml:space="preserve">идет </w:t>
      </w:r>
      <w:r w:rsidRPr="00026CD4">
        <w:rPr>
          <w:bCs/>
          <w:sz w:val="28"/>
          <w:szCs w:val="28"/>
        </w:rPr>
        <w:t>этап выдвижения кандидатов</w:t>
      </w:r>
      <w:r w:rsidR="00DD62F1" w:rsidRPr="00026CD4">
        <w:rPr>
          <w:bCs/>
          <w:sz w:val="28"/>
          <w:szCs w:val="28"/>
        </w:rPr>
        <w:t>, он</w:t>
      </w:r>
      <w:r w:rsidRPr="00026CD4">
        <w:rPr>
          <w:bCs/>
          <w:sz w:val="28"/>
          <w:szCs w:val="28"/>
        </w:rPr>
        <w:t xml:space="preserve"> </w:t>
      </w:r>
      <w:r w:rsidR="00DD62F1" w:rsidRPr="00026CD4">
        <w:rPr>
          <w:bCs/>
          <w:sz w:val="28"/>
          <w:szCs w:val="28"/>
        </w:rPr>
        <w:t xml:space="preserve">продлится до 18:00 часов 26 июня 2018 года. </w:t>
      </w:r>
      <w:r w:rsidR="00026CD4" w:rsidRPr="00026CD4">
        <w:rPr>
          <w:bCs/>
          <w:sz w:val="28"/>
          <w:szCs w:val="28"/>
        </w:rPr>
        <w:t xml:space="preserve">Прием документов на регистрацию будет осуществляться с 15 по 25 июля 2018 года. </w:t>
      </w:r>
      <w:r w:rsidR="00DD62F1" w:rsidRPr="00026CD4">
        <w:rPr>
          <w:bCs/>
          <w:sz w:val="28"/>
          <w:szCs w:val="28"/>
        </w:rPr>
        <w:t xml:space="preserve">Для проверки </w:t>
      </w:r>
      <w:r w:rsidR="00EF291B" w:rsidRPr="00026CD4">
        <w:rPr>
          <w:bCs/>
          <w:sz w:val="28"/>
          <w:szCs w:val="28"/>
        </w:rPr>
        <w:t>документов</w:t>
      </w:r>
      <w:r w:rsidR="00026CD4" w:rsidRPr="00026CD4">
        <w:rPr>
          <w:bCs/>
          <w:sz w:val="28"/>
          <w:szCs w:val="28"/>
        </w:rPr>
        <w:t>,</w:t>
      </w:r>
      <w:r w:rsidR="00EF291B" w:rsidRPr="00026CD4">
        <w:rPr>
          <w:bCs/>
          <w:sz w:val="28"/>
          <w:szCs w:val="28"/>
        </w:rPr>
        <w:t xml:space="preserve"> </w:t>
      </w:r>
      <w:r w:rsidR="00DD62F1" w:rsidRPr="00026CD4">
        <w:rPr>
          <w:bCs/>
          <w:sz w:val="28"/>
          <w:szCs w:val="28"/>
        </w:rPr>
        <w:t>представленных кандидат</w:t>
      </w:r>
      <w:r w:rsidR="00EF291B" w:rsidRPr="00026CD4">
        <w:rPr>
          <w:bCs/>
          <w:sz w:val="28"/>
          <w:szCs w:val="28"/>
        </w:rPr>
        <w:t>ами</w:t>
      </w:r>
      <w:r w:rsidR="00026CD4" w:rsidRPr="00026CD4">
        <w:rPr>
          <w:bCs/>
          <w:sz w:val="28"/>
          <w:szCs w:val="28"/>
        </w:rPr>
        <w:t>,</w:t>
      </w:r>
      <w:r w:rsidR="00DD62F1" w:rsidRPr="00026CD4">
        <w:rPr>
          <w:bCs/>
          <w:sz w:val="28"/>
          <w:szCs w:val="28"/>
        </w:rPr>
        <w:t xml:space="preserve"> и принятия решения о</w:t>
      </w:r>
      <w:r w:rsidR="00EF291B" w:rsidRPr="00026CD4">
        <w:rPr>
          <w:bCs/>
          <w:sz w:val="28"/>
          <w:szCs w:val="28"/>
        </w:rPr>
        <w:t>б их</w:t>
      </w:r>
      <w:r w:rsidR="00DD62F1" w:rsidRPr="00026CD4">
        <w:rPr>
          <w:bCs/>
          <w:sz w:val="28"/>
          <w:szCs w:val="28"/>
        </w:rPr>
        <w:t xml:space="preserve"> регистрации Избирательной комиссии Хакасии дается 10 дней. Таким образом, полный список кандидатов на должность Главы Республики Хакасия станет известен после </w:t>
      </w:r>
      <w:r w:rsidR="00026CD4" w:rsidRPr="00026CD4">
        <w:rPr>
          <w:bCs/>
          <w:sz w:val="28"/>
          <w:szCs w:val="28"/>
        </w:rPr>
        <w:t>3 августа</w:t>
      </w:r>
      <w:r w:rsidR="00DD62F1" w:rsidRPr="00026CD4">
        <w:rPr>
          <w:bCs/>
          <w:sz w:val="28"/>
          <w:szCs w:val="28"/>
        </w:rPr>
        <w:t xml:space="preserve"> 2018 года.</w:t>
      </w:r>
    </w:p>
    <w:p w:rsidR="007741C7" w:rsidRPr="00026CD4" w:rsidRDefault="00DD62F1" w:rsidP="00DD62F1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026CD4">
        <w:rPr>
          <w:bCs/>
          <w:sz w:val="28"/>
          <w:szCs w:val="28"/>
        </w:rPr>
        <w:t>После выдвижения и формирования избирательного фонда кандидат</w:t>
      </w:r>
      <w:r w:rsidR="00EF291B" w:rsidRPr="00026CD4">
        <w:rPr>
          <w:bCs/>
          <w:sz w:val="28"/>
          <w:szCs w:val="28"/>
        </w:rPr>
        <w:t>ы</w:t>
      </w:r>
      <w:r w:rsidRPr="00026CD4">
        <w:rPr>
          <w:bCs/>
          <w:sz w:val="28"/>
          <w:szCs w:val="28"/>
        </w:rPr>
        <w:t xml:space="preserve"> мо</w:t>
      </w:r>
      <w:r w:rsidR="00EF291B" w:rsidRPr="00026CD4">
        <w:rPr>
          <w:bCs/>
          <w:sz w:val="28"/>
          <w:szCs w:val="28"/>
        </w:rPr>
        <w:t>гу</w:t>
      </w:r>
      <w:r w:rsidRPr="00026CD4">
        <w:rPr>
          <w:bCs/>
          <w:sz w:val="28"/>
          <w:szCs w:val="28"/>
        </w:rPr>
        <w:t xml:space="preserve">т приступать к предвыборной агитации без привлечения средств массовой информации. Агитация в СМИ начнется </w:t>
      </w:r>
      <w:r w:rsidR="007741C7" w:rsidRPr="00026CD4">
        <w:rPr>
          <w:bCs/>
          <w:sz w:val="28"/>
          <w:szCs w:val="28"/>
        </w:rPr>
        <w:t>с 11 августа 2018 года.</w:t>
      </w:r>
      <w:r w:rsidR="00EF291B" w:rsidRPr="00026CD4">
        <w:rPr>
          <w:bCs/>
          <w:sz w:val="28"/>
          <w:szCs w:val="28"/>
        </w:rPr>
        <w:t xml:space="preserve"> </w:t>
      </w:r>
      <w:r w:rsidR="007741C7" w:rsidRPr="00026CD4">
        <w:rPr>
          <w:bCs/>
          <w:sz w:val="28"/>
          <w:szCs w:val="28"/>
        </w:rPr>
        <w:t>Стоит отметить, что агитационный период заканчивается в ноль часов по местному времени 8 сентября 2018 года. День перед выборами является днем тишины.</w:t>
      </w:r>
    </w:p>
    <w:p w:rsidR="007741C7" w:rsidRPr="00026CD4" w:rsidRDefault="007741C7" w:rsidP="00DD62F1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026CD4">
        <w:rPr>
          <w:bCs/>
          <w:sz w:val="28"/>
          <w:szCs w:val="28"/>
        </w:rPr>
        <w:t>Избирательная кампания по выборам депутатов Верховного Совета Республики Хакасия имеет те же сроки основных этапов, за исключением период</w:t>
      </w:r>
      <w:r w:rsidR="00026CD4" w:rsidRPr="00026CD4">
        <w:rPr>
          <w:bCs/>
          <w:sz w:val="28"/>
          <w:szCs w:val="28"/>
        </w:rPr>
        <w:t>ов</w:t>
      </w:r>
      <w:r w:rsidRPr="00026CD4">
        <w:rPr>
          <w:bCs/>
          <w:sz w:val="28"/>
          <w:szCs w:val="28"/>
        </w:rPr>
        <w:t xml:space="preserve"> выдвижения </w:t>
      </w:r>
      <w:r w:rsidR="00026CD4" w:rsidRPr="00026CD4">
        <w:rPr>
          <w:bCs/>
          <w:sz w:val="28"/>
          <w:szCs w:val="28"/>
        </w:rPr>
        <w:t xml:space="preserve">и регистрации </w:t>
      </w:r>
      <w:r w:rsidRPr="00026CD4">
        <w:rPr>
          <w:bCs/>
          <w:sz w:val="28"/>
          <w:szCs w:val="28"/>
        </w:rPr>
        <w:t xml:space="preserve">кандидатов и республиканских списков. </w:t>
      </w:r>
      <w:r w:rsidR="0035111C">
        <w:rPr>
          <w:bCs/>
          <w:sz w:val="28"/>
          <w:szCs w:val="28"/>
        </w:rPr>
        <w:t>Документы на выдвижение к</w:t>
      </w:r>
      <w:r w:rsidRPr="00026CD4">
        <w:rPr>
          <w:bCs/>
          <w:sz w:val="28"/>
          <w:szCs w:val="28"/>
        </w:rPr>
        <w:t>андидат</w:t>
      </w:r>
      <w:r w:rsidR="0035111C">
        <w:rPr>
          <w:bCs/>
          <w:sz w:val="28"/>
          <w:szCs w:val="28"/>
        </w:rPr>
        <w:t>ов</w:t>
      </w:r>
      <w:r w:rsidRPr="00026CD4">
        <w:rPr>
          <w:bCs/>
          <w:sz w:val="28"/>
          <w:szCs w:val="28"/>
        </w:rPr>
        <w:t xml:space="preserve"> по одном</w:t>
      </w:r>
      <w:r w:rsidR="00026CD4" w:rsidRPr="00026CD4">
        <w:rPr>
          <w:bCs/>
          <w:sz w:val="28"/>
          <w:szCs w:val="28"/>
        </w:rPr>
        <w:t xml:space="preserve">андатным избирательным округам в территориальные избиркомы, наделенные полномочиями </w:t>
      </w:r>
      <w:r w:rsidR="00026CD4" w:rsidRPr="00026CD4">
        <w:rPr>
          <w:bCs/>
          <w:sz w:val="28"/>
          <w:szCs w:val="28"/>
        </w:rPr>
        <w:lastRenderedPageBreak/>
        <w:t>соответствующих окружных избирательных комиссий,</w:t>
      </w:r>
      <w:r w:rsidR="0035111C">
        <w:rPr>
          <w:bCs/>
          <w:sz w:val="28"/>
          <w:szCs w:val="28"/>
        </w:rPr>
        <w:t xml:space="preserve"> и</w:t>
      </w:r>
      <w:r w:rsidR="00026CD4" w:rsidRPr="00026CD4">
        <w:rPr>
          <w:bCs/>
          <w:sz w:val="28"/>
          <w:szCs w:val="28"/>
        </w:rPr>
        <w:t xml:space="preserve"> </w:t>
      </w:r>
      <w:r w:rsidRPr="00026CD4">
        <w:rPr>
          <w:bCs/>
          <w:sz w:val="28"/>
          <w:szCs w:val="28"/>
        </w:rPr>
        <w:t>партийные списки кандидатов по единому избирательному округу в республиканский избирком</w:t>
      </w:r>
      <w:r w:rsidR="0035111C">
        <w:rPr>
          <w:bCs/>
          <w:sz w:val="28"/>
          <w:szCs w:val="28"/>
        </w:rPr>
        <w:t xml:space="preserve"> </w:t>
      </w:r>
      <w:r w:rsidR="0035111C" w:rsidRPr="00026CD4">
        <w:rPr>
          <w:bCs/>
          <w:sz w:val="28"/>
          <w:szCs w:val="28"/>
        </w:rPr>
        <w:t>должны быть представлен</w:t>
      </w:r>
      <w:r w:rsidR="0035111C">
        <w:rPr>
          <w:bCs/>
          <w:sz w:val="28"/>
          <w:szCs w:val="28"/>
        </w:rPr>
        <w:t>ы</w:t>
      </w:r>
      <w:r w:rsidR="0035111C" w:rsidRPr="0035111C">
        <w:rPr>
          <w:bCs/>
          <w:sz w:val="28"/>
          <w:szCs w:val="28"/>
        </w:rPr>
        <w:t xml:space="preserve"> </w:t>
      </w:r>
      <w:r w:rsidR="0035111C">
        <w:rPr>
          <w:bCs/>
          <w:sz w:val="28"/>
          <w:szCs w:val="28"/>
        </w:rPr>
        <w:t>д</w:t>
      </w:r>
      <w:r w:rsidR="0035111C" w:rsidRPr="00026CD4">
        <w:rPr>
          <w:bCs/>
          <w:sz w:val="28"/>
          <w:szCs w:val="28"/>
        </w:rPr>
        <w:t>о 17:00 часов 7 июля 2018 года</w:t>
      </w:r>
      <w:r w:rsidRPr="00026CD4">
        <w:rPr>
          <w:bCs/>
          <w:sz w:val="28"/>
          <w:szCs w:val="28"/>
        </w:rPr>
        <w:t xml:space="preserve">. </w:t>
      </w:r>
      <w:r w:rsidR="00026CD4" w:rsidRPr="00026CD4">
        <w:rPr>
          <w:bCs/>
          <w:sz w:val="28"/>
          <w:szCs w:val="28"/>
        </w:rPr>
        <w:t xml:space="preserve">Прием документов на регистрацию кандидатов и партийных списков кандидатов будет осуществляться с 30 июня по 30 июля 2018 года. </w:t>
      </w:r>
      <w:r w:rsidRPr="00026CD4">
        <w:rPr>
          <w:bCs/>
          <w:sz w:val="28"/>
          <w:szCs w:val="28"/>
        </w:rPr>
        <w:t>Соответственно, регистрация</w:t>
      </w:r>
      <w:r w:rsidR="00EF291B" w:rsidRPr="00026CD4">
        <w:rPr>
          <w:bCs/>
          <w:sz w:val="28"/>
          <w:szCs w:val="28"/>
        </w:rPr>
        <w:t xml:space="preserve"> кандидатов и списков кандидатов на выборах депутатов республиканского </w:t>
      </w:r>
      <w:r w:rsidR="00026CD4" w:rsidRPr="00026CD4">
        <w:rPr>
          <w:bCs/>
          <w:sz w:val="28"/>
          <w:szCs w:val="28"/>
        </w:rPr>
        <w:t>п</w:t>
      </w:r>
      <w:r w:rsidR="00EF291B" w:rsidRPr="00026CD4">
        <w:rPr>
          <w:bCs/>
          <w:sz w:val="28"/>
          <w:szCs w:val="28"/>
        </w:rPr>
        <w:t xml:space="preserve">арламента </w:t>
      </w:r>
      <w:r w:rsidRPr="00026CD4">
        <w:rPr>
          <w:bCs/>
          <w:sz w:val="28"/>
          <w:szCs w:val="28"/>
        </w:rPr>
        <w:t xml:space="preserve">завершится </w:t>
      </w:r>
      <w:r w:rsidR="00026CD4" w:rsidRPr="00026CD4">
        <w:rPr>
          <w:bCs/>
          <w:sz w:val="28"/>
          <w:szCs w:val="28"/>
        </w:rPr>
        <w:t>8 августа</w:t>
      </w:r>
      <w:r w:rsidRPr="00026CD4">
        <w:rPr>
          <w:bCs/>
          <w:sz w:val="28"/>
          <w:szCs w:val="28"/>
        </w:rPr>
        <w:t xml:space="preserve"> 2018 года.</w:t>
      </w:r>
    </w:p>
    <w:p w:rsidR="00B83F43" w:rsidRPr="0047385A" w:rsidRDefault="00B83F43" w:rsidP="004C68ED">
      <w:pPr>
        <w:spacing w:line="360" w:lineRule="auto"/>
        <w:ind w:firstLine="708"/>
        <w:jc w:val="both"/>
        <w:rPr>
          <w:bCs/>
          <w:sz w:val="28"/>
          <w:szCs w:val="28"/>
        </w:rPr>
      </w:pPr>
    </w:p>
    <w:p w:rsidR="00B52BA5" w:rsidRDefault="00B52BA5" w:rsidP="00B52BA5">
      <w:pPr>
        <w:pStyle w:val="aa"/>
        <w:spacing w:line="360" w:lineRule="auto"/>
        <w:ind w:firstLine="708"/>
        <w:rPr>
          <w:bCs/>
          <w:sz w:val="28"/>
          <w:szCs w:val="28"/>
        </w:rPr>
      </w:pPr>
    </w:p>
    <w:p w:rsidR="00C2114D" w:rsidRPr="00C40393" w:rsidRDefault="00C2114D" w:rsidP="000F7EAC">
      <w:pPr>
        <w:spacing w:line="360" w:lineRule="auto"/>
        <w:ind w:firstLine="708"/>
        <w:jc w:val="right"/>
        <w:rPr>
          <w:sz w:val="22"/>
          <w:szCs w:val="22"/>
        </w:rPr>
      </w:pPr>
      <w:r w:rsidRPr="00C40393">
        <w:rPr>
          <w:sz w:val="22"/>
          <w:szCs w:val="22"/>
        </w:rPr>
        <w:t>Отдел общественных связей и информации ИК РХ</w:t>
      </w:r>
    </w:p>
    <w:p w:rsidR="00F02C7B" w:rsidRDefault="00C2114D" w:rsidP="0092522D">
      <w:pPr>
        <w:jc w:val="right"/>
        <w:rPr>
          <w:sz w:val="22"/>
          <w:szCs w:val="22"/>
        </w:rPr>
      </w:pPr>
      <w:r>
        <w:rPr>
          <w:sz w:val="22"/>
          <w:szCs w:val="22"/>
        </w:rPr>
        <w:t>23-94-37</w:t>
      </w:r>
    </w:p>
    <w:sectPr w:rsidR="00F02C7B" w:rsidSect="00026CD4">
      <w:pgSz w:w="11906" w:h="16838"/>
      <w:pgMar w:top="993" w:right="991" w:bottom="1135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41C7" w:rsidRDefault="007741C7" w:rsidP="00C26F25">
      <w:r>
        <w:separator/>
      </w:r>
    </w:p>
  </w:endnote>
  <w:endnote w:type="continuationSeparator" w:id="0">
    <w:p w:rsidR="007741C7" w:rsidRDefault="007741C7" w:rsidP="00C26F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41C7" w:rsidRDefault="007741C7" w:rsidP="00C26F25">
      <w:r>
        <w:separator/>
      </w:r>
    </w:p>
  </w:footnote>
  <w:footnote w:type="continuationSeparator" w:id="0">
    <w:p w:rsidR="007741C7" w:rsidRDefault="007741C7" w:rsidP="00C26F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222EA"/>
    <w:multiLevelType w:val="hybridMultilevel"/>
    <w:tmpl w:val="4E02F228"/>
    <w:lvl w:ilvl="0" w:tplc="8800EF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1FBE0F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D6946A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E92CBE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46AA53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0450E1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DDF218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97AAE3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D2D831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">
    <w:nsid w:val="40B76B38"/>
    <w:multiLevelType w:val="hybridMultilevel"/>
    <w:tmpl w:val="06041C0A"/>
    <w:lvl w:ilvl="0" w:tplc="0234F8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A24E09E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3F0C39F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464C3AE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FC7A6C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96303A5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9D38DB9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71F8C1C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783893E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35FA"/>
    <w:rsid w:val="00001A3E"/>
    <w:rsid w:val="0000586A"/>
    <w:rsid w:val="00015ACF"/>
    <w:rsid w:val="00023D9D"/>
    <w:rsid w:val="0002467B"/>
    <w:rsid w:val="00026CD4"/>
    <w:rsid w:val="00026FDF"/>
    <w:rsid w:val="000274F8"/>
    <w:rsid w:val="0002759B"/>
    <w:rsid w:val="00032A1F"/>
    <w:rsid w:val="0003796A"/>
    <w:rsid w:val="00040393"/>
    <w:rsid w:val="0004331D"/>
    <w:rsid w:val="00060821"/>
    <w:rsid w:val="00061951"/>
    <w:rsid w:val="00075546"/>
    <w:rsid w:val="00090A92"/>
    <w:rsid w:val="000A664F"/>
    <w:rsid w:val="000A698B"/>
    <w:rsid w:val="000B4758"/>
    <w:rsid w:val="000D1045"/>
    <w:rsid w:val="000D6FEB"/>
    <w:rsid w:val="000F36CB"/>
    <w:rsid w:val="000F7EAC"/>
    <w:rsid w:val="00122527"/>
    <w:rsid w:val="0012365C"/>
    <w:rsid w:val="00131963"/>
    <w:rsid w:val="001538C6"/>
    <w:rsid w:val="00165BEF"/>
    <w:rsid w:val="001764C9"/>
    <w:rsid w:val="001871EF"/>
    <w:rsid w:val="001959FB"/>
    <w:rsid w:val="00196F0D"/>
    <w:rsid w:val="001974E5"/>
    <w:rsid w:val="001A1E84"/>
    <w:rsid w:val="001B1915"/>
    <w:rsid w:val="001B5607"/>
    <w:rsid w:val="001C73EB"/>
    <w:rsid w:val="001D070A"/>
    <w:rsid w:val="001D0814"/>
    <w:rsid w:val="001F6CE8"/>
    <w:rsid w:val="002024D9"/>
    <w:rsid w:val="00211A4F"/>
    <w:rsid w:val="00235F5E"/>
    <w:rsid w:val="00261D90"/>
    <w:rsid w:val="00273022"/>
    <w:rsid w:val="00275509"/>
    <w:rsid w:val="002C5AC2"/>
    <w:rsid w:val="002F2F46"/>
    <w:rsid w:val="0031335C"/>
    <w:rsid w:val="0032520D"/>
    <w:rsid w:val="00331B4F"/>
    <w:rsid w:val="00334D44"/>
    <w:rsid w:val="003431F8"/>
    <w:rsid w:val="0035111C"/>
    <w:rsid w:val="00357EEB"/>
    <w:rsid w:val="00360497"/>
    <w:rsid w:val="003852D8"/>
    <w:rsid w:val="003867D4"/>
    <w:rsid w:val="003920D5"/>
    <w:rsid w:val="00392B0F"/>
    <w:rsid w:val="003A22C3"/>
    <w:rsid w:val="003C4E7C"/>
    <w:rsid w:val="004068CD"/>
    <w:rsid w:val="00417C74"/>
    <w:rsid w:val="00423D06"/>
    <w:rsid w:val="0042476D"/>
    <w:rsid w:val="00433BCA"/>
    <w:rsid w:val="00443C38"/>
    <w:rsid w:val="00454ABB"/>
    <w:rsid w:val="0047385A"/>
    <w:rsid w:val="00484A5F"/>
    <w:rsid w:val="004920A5"/>
    <w:rsid w:val="004A4F37"/>
    <w:rsid w:val="004B7EB5"/>
    <w:rsid w:val="004C0283"/>
    <w:rsid w:val="004C68ED"/>
    <w:rsid w:val="004D236B"/>
    <w:rsid w:val="004E0208"/>
    <w:rsid w:val="00506124"/>
    <w:rsid w:val="00506298"/>
    <w:rsid w:val="00516DB3"/>
    <w:rsid w:val="00523DCB"/>
    <w:rsid w:val="00527588"/>
    <w:rsid w:val="00530928"/>
    <w:rsid w:val="00532AD5"/>
    <w:rsid w:val="00544FF7"/>
    <w:rsid w:val="00553A63"/>
    <w:rsid w:val="00566B38"/>
    <w:rsid w:val="0058573A"/>
    <w:rsid w:val="005A2143"/>
    <w:rsid w:val="005A3FDA"/>
    <w:rsid w:val="005B64D0"/>
    <w:rsid w:val="005C067E"/>
    <w:rsid w:val="005C1EFB"/>
    <w:rsid w:val="005D0A42"/>
    <w:rsid w:val="005D19A3"/>
    <w:rsid w:val="005D57D9"/>
    <w:rsid w:val="005F2FE9"/>
    <w:rsid w:val="006021BF"/>
    <w:rsid w:val="00607ACC"/>
    <w:rsid w:val="006175D4"/>
    <w:rsid w:val="00623D1E"/>
    <w:rsid w:val="0065210D"/>
    <w:rsid w:val="00682095"/>
    <w:rsid w:val="006910C6"/>
    <w:rsid w:val="006C56E7"/>
    <w:rsid w:val="006D04B6"/>
    <w:rsid w:val="006D55CE"/>
    <w:rsid w:val="006F1576"/>
    <w:rsid w:val="006F1BA7"/>
    <w:rsid w:val="00735416"/>
    <w:rsid w:val="00772688"/>
    <w:rsid w:val="007741C7"/>
    <w:rsid w:val="00780F51"/>
    <w:rsid w:val="00785681"/>
    <w:rsid w:val="00786523"/>
    <w:rsid w:val="00797164"/>
    <w:rsid w:val="007A0107"/>
    <w:rsid w:val="007A5021"/>
    <w:rsid w:val="007E3701"/>
    <w:rsid w:val="007E6BE2"/>
    <w:rsid w:val="007E6CFD"/>
    <w:rsid w:val="007E7E1E"/>
    <w:rsid w:val="007F3F47"/>
    <w:rsid w:val="007F5B9A"/>
    <w:rsid w:val="007F62CE"/>
    <w:rsid w:val="00803146"/>
    <w:rsid w:val="008328E3"/>
    <w:rsid w:val="00843156"/>
    <w:rsid w:val="00846D29"/>
    <w:rsid w:val="008726BC"/>
    <w:rsid w:val="00887451"/>
    <w:rsid w:val="008A1A70"/>
    <w:rsid w:val="008A5B10"/>
    <w:rsid w:val="008B5D59"/>
    <w:rsid w:val="008C35FA"/>
    <w:rsid w:val="008E1F2A"/>
    <w:rsid w:val="008E6E90"/>
    <w:rsid w:val="008F070B"/>
    <w:rsid w:val="008F41C1"/>
    <w:rsid w:val="00900C0E"/>
    <w:rsid w:val="00901189"/>
    <w:rsid w:val="00917810"/>
    <w:rsid w:val="0092441C"/>
    <w:rsid w:val="0092522D"/>
    <w:rsid w:val="0093404B"/>
    <w:rsid w:val="009375FA"/>
    <w:rsid w:val="00952967"/>
    <w:rsid w:val="00953711"/>
    <w:rsid w:val="00974F3B"/>
    <w:rsid w:val="00977D7F"/>
    <w:rsid w:val="009A303D"/>
    <w:rsid w:val="009A536E"/>
    <w:rsid w:val="009A7860"/>
    <w:rsid w:val="009B0737"/>
    <w:rsid w:val="009C526F"/>
    <w:rsid w:val="00A34254"/>
    <w:rsid w:val="00A4132F"/>
    <w:rsid w:val="00A86546"/>
    <w:rsid w:val="00AA2D27"/>
    <w:rsid w:val="00B0333C"/>
    <w:rsid w:val="00B04433"/>
    <w:rsid w:val="00B16998"/>
    <w:rsid w:val="00B20343"/>
    <w:rsid w:val="00B27FED"/>
    <w:rsid w:val="00B330B9"/>
    <w:rsid w:val="00B52BA5"/>
    <w:rsid w:val="00B571C1"/>
    <w:rsid w:val="00B6267D"/>
    <w:rsid w:val="00B83F43"/>
    <w:rsid w:val="00B94A45"/>
    <w:rsid w:val="00BB01D4"/>
    <w:rsid w:val="00BB40CC"/>
    <w:rsid w:val="00BC0E3D"/>
    <w:rsid w:val="00BE6CDB"/>
    <w:rsid w:val="00C07429"/>
    <w:rsid w:val="00C2114D"/>
    <w:rsid w:val="00C26F25"/>
    <w:rsid w:val="00C31AED"/>
    <w:rsid w:val="00C365FD"/>
    <w:rsid w:val="00C40393"/>
    <w:rsid w:val="00C53841"/>
    <w:rsid w:val="00C63F95"/>
    <w:rsid w:val="00CA47B6"/>
    <w:rsid w:val="00CA6A8E"/>
    <w:rsid w:val="00CC6D71"/>
    <w:rsid w:val="00CC75DE"/>
    <w:rsid w:val="00CE2062"/>
    <w:rsid w:val="00CE6D51"/>
    <w:rsid w:val="00D05D12"/>
    <w:rsid w:val="00D23580"/>
    <w:rsid w:val="00D3591A"/>
    <w:rsid w:val="00D92DBA"/>
    <w:rsid w:val="00D9327F"/>
    <w:rsid w:val="00DB2AE4"/>
    <w:rsid w:val="00DD62F1"/>
    <w:rsid w:val="00DF56A1"/>
    <w:rsid w:val="00E03954"/>
    <w:rsid w:val="00E161C7"/>
    <w:rsid w:val="00E238C2"/>
    <w:rsid w:val="00E34D56"/>
    <w:rsid w:val="00E6409B"/>
    <w:rsid w:val="00E65E92"/>
    <w:rsid w:val="00E70AE1"/>
    <w:rsid w:val="00E75ADF"/>
    <w:rsid w:val="00E83A14"/>
    <w:rsid w:val="00E86071"/>
    <w:rsid w:val="00E868BD"/>
    <w:rsid w:val="00E900C5"/>
    <w:rsid w:val="00EB7C08"/>
    <w:rsid w:val="00EB7F49"/>
    <w:rsid w:val="00EC2E07"/>
    <w:rsid w:val="00ED39E6"/>
    <w:rsid w:val="00EE18AE"/>
    <w:rsid w:val="00EF0D30"/>
    <w:rsid w:val="00EF291B"/>
    <w:rsid w:val="00EF5401"/>
    <w:rsid w:val="00F01484"/>
    <w:rsid w:val="00F02C7B"/>
    <w:rsid w:val="00F4578D"/>
    <w:rsid w:val="00F46425"/>
    <w:rsid w:val="00F56D1C"/>
    <w:rsid w:val="00F65BD5"/>
    <w:rsid w:val="00F67CC8"/>
    <w:rsid w:val="00F82BD8"/>
    <w:rsid w:val="00F91E09"/>
    <w:rsid w:val="00FA76BF"/>
    <w:rsid w:val="00FB2F22"/>
    <w:rsid w:val="00FC3DF5"/>
    <w:rsid w:val="00FD2FFF"/>
    <w:rsid w:val="00FE0DFB"/>
    <w:rsid w:val="00FE3C11"/>
    <w:rsid w:val="00FE47AB"/>
    <w:rsid w:val="00FF6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409B"/>
    <w:rPr>
      <w:sz w:val="24"/>
      <w:szCs w:val="24"/>
    </w:rPr>
  </w:style>
  <w:style w:type="paragraph" w:styleId="1">
    <w:name w:val="heading 1"/>
    <w:basedOn w:val="a"/>
    <w:link w:val="10"/>
    <w:qFormat/>
    <w:rsid w:val="0000586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72688"/>
    <w:rPr>
      <w:rFonts w:ascii="Tahoma" w:hAnsi="Tahoma" w:cs="Tahoma"/>
      <w:sz w:val="16"/>
      <w:szCs w:val="16"/>
    </w:rPr>
  </w:style>
  <w:style w:type="paragraph" w:styleId="a4">
    <w:name w:val="Normal (Web)"/>
    <w:basedOn w:val="a"/>
    <w:rsid w:val="00900C0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15ACF"/>
  </w:style>
  <w:style w:type="paragraph" w:styleId="a5">
    <w:name w:val="header"/>
    <w:basedOn w:val="a"/>
    <w:link w:val="a6"/>
    <w:rsid w:val="00C26F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26F25"/>
    <w:rPr>
      <w:sz w:val="24"/>
      <w:szCs w:val="24"/>
    </w:rPr>
  </w:style>
  <w:style w:type="paragraph" w:styleId="a7">
    <w:name w:val="footer"/>
    <w:basedOn w:val="a"/>
    <w:link w:val="a8"/>
    <w:rsid w:val="00C26F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26F2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4920A5"/>
    <w:rPr>
      <w:b/>
      <w:bCs/>
      <w:kern w:val="36"/>
      <w:sz w:val="48"/>
      <w:szCs w:val="48"/>
    </w:rPr>
  </w:style>
  <w:style w:type="paragraph" w:styleId="a9">
    <w:name w:val="List Paragraph"/>
    <w:basedOn w:val="a"/>
    <w:uiPriority w:val="34"/>
    <w:qFormat/>
    <w:rsid w:val="00131963"/>
    <w:pPr>
      <w:spacing w:line="276" w:lineRule="auto"/>
      <w:ind w:left="720"/>
      <w:contextualSpacing/>
    </w:pPr>
    <w:rPr>
      <w:rFonts w:eastAsia="Calibri"/>
      <w:sz w:val="28"/>
      <w:szCs w:val="28"/>
      <w:lang w:eastAsia="en-US"/>
    </w:rPr>
  </w:style>
  <w:style w:type="paragraph" w:styleId="aa">
    <w:name w:val="Body Text Indent"/>
    <w:basedOn w:val="a"/>
    <w:link w:val="ab"/>
    <w:rsid w:val="005F2FE9"/>
    <w:pPr>
      <w:ind w:firstLine="720"/>
      <w:jc w:val="both"/>
    </w:pPr>
  </w:style>
  <w:style w:type="character" w:customStyle="1" w:styleId="ab">
    <w:name w:val="Основной текст с отступом Знак"/>
    <w:basedOn w:val="a0"/>
    <w:link w:val="aa"/>
    <w:rsid w:val="005F2FE9"/>
    <w:rPr>
      <w:sz w:val="24"/>
      <w:szCs w:val="24"/>
    </w:rPr>
  </w:style>
  <w:style w:type="paragraph" w:styleId="ac">
    <w:name w:val="Body Text"/>
    <w:basedOn w:val="a"/>
    <w:link w:val="ad"/>
    <w:rsid w:val="00506124"/>
    <w:pPr>
      <w:spacing w:after="120"/>
    </w:pPr>
  </w:style>
  <w:style w:type="character" w:customStyle="1" w:styleId="ad">
    <w:name w:val="Основной текст Знак"/>
    <w:basedOn w:val="a0"/>
    <w:link w:val="ac"/>
    <w:rsid w:val="0050612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8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8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25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40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98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90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2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74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68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6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4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294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IKRH</Company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Pharaons</dc:creator>
  <cp:lastModifiedBy>Ivan</cp:lastModifiedBy>
  <cp:revision>6</cp:revision>
  <cp:lastPrinted>2018-06-07T08:01:00Z</cp:lastPrinted>
  <dcterms:created xsi:type="dcterms:W3CDTF">2018-06-07T03:07:00Z</dcterms:created>
  <dcterms:modified xsi:type="dcterms:W3CDTF">2018-06-07T08:13:00Z</dcterms:modified>
</cp:coreProperties>
</file>