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9A7">
        <w:rPr>
          <w:b/>
          <w:noProof/>
          <w:sz w:val="32"/>
          <w:szCs w:val="32"/>
        </w:rPr>
        <w:t>Избирком Хакасии утвердил результаты учета объема эфирного времени, затраченного на освещение деятельности политиеских партий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1D49A7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комиссией Республики Хакасия рассмотрены и утверждены результаты учета объема эфирного времени, затраченного на освещение деятельности политических партий, представленных в Верховном Совете Республики Хакасия седьмого созыва, региональными телеканалом и радиоканалом в ноябре 2018 года</w:t>
      </w:r>
      <w:r w:rsidR="00674B70">
        <w:rPr>
          <w:b/>
          <w:sz w:val="28"/>
          <w:szCs w:val="28"/>
        </w:rPr>
        <w:t xml:space="preserve">. </w:t>
      </w:r>
    </w:p>
    <w:p w:rsidR="001D49A7" w:rsidRPr="001D49A7" w:rsidRDefault="001D49A7" w:rsidP="001D49A7">
      <w:pPr>
        <w:spacing w:line="360" w:lineRule="auto"/>
        <w:ind w:firstLine="709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О деятельности</w:t>
      </w:r>
      <w:r w:rsidR="00976B6C">
        <w:rPr>
          <w:sz w:val="28"/>
          <w:szCs w:val="28"/>
        </w:rPr>
        <w:t xml:space="preserve"> парламентских </w:t>
      </w:r>
      <w:r w:rsidRPr="001D49A7">
        <w:rPr>
          <w:sz w:val="28"/>
          <w:szCs w:val="28"/>
        </w:rPr>
        <w:t xml:space="preserve">партий на телеканале РТС в </w:t>
      </w:r>
      <w:r>
        <w:rPr>
          <w:sz w:val="28"/>
          <w:szCs w:val="28"/>
        </w:rPr>
        <w:t xml:space="preserve">ноябре </w:t>
      </w:r>
      <w:r w:rsidRPr="001D49A7">
        <w:rPr>
          <w:sz w:val="28"/>
          <w:szCs w:val="28"/>
        </w:rPr>
        <w:t xml:space="preserve">этого года рассказывалось в среднем по </w:t>
      </w:r>
      <w:r>
        <w:rPr>
          <w:sz w:val="28"/>
          <w:szCs w:val="28"/>
        </w:rPr>
        <w:t>27</w:t>
      </w:r>
      <w:r w:rsidRPr="001D49A7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11</w:t>
      </w:r>
      <w:r w:rsidRPr="001D49A7">
        <w:rPr>
          <w:sz w:val="28"/>
          <w:szCs w:val="28"/>
        </w:rPr>
        <w:t xml:space="preserve"> секунд. </w:t>
      </w:r>
    </w:p>
    <w:p w:rsidR="001D49A7" w:rsidRPr="001D49A7" w:rsidRDefault="001D49A7" w:rsidP="001D49A7">
      <w:pPr>
        <w:spacing w:line="360" w:lineRule="auto"/>
        <w:ind w:firstLine="709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На радиоканале РТС-Радио каждое региональное отделение получило</w:t>
      </w:r>
      <w:r>
        <w:rPr>
          <w:sz w:val="28"/>
          <w:szCs w:val="28"/>
        </w:rPr>
        <w:t xml:space="preserve"> ровно </w:t>
      </w:r>
      <w:r w:rsidRPr="001D49A7">
        <w:rPr>
          <w:sz w:val="28"/>
          <w:szCs w:val="28"/>
        </w:rPr>
        <w:t>по 2 минуты эфирного времени.</w:t>
      </w:r>
    </w:p>
    <w:p w:rsidR="001D49A7" w:rsidRDefault="001D49A7" w:rsidP="001D49A7">
      <w:pPr>
        <w:spacing w:line="360" w:lineRule="auto"/>
        <w:ind w:firstLine="709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Избирательная комиссия Хакасии не выявила нарушений законодательства об освещении в равном объеме деятельности политических партий, представленных в Верховном Совете Республики Хакасия, региональными телеканалом и радиоканалом.</w:t>
      </w:r>
    </w:p>
    <w:p w:rsidR="00D41CDB" w:rsidRDefault="00D41CDB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DC3A19" w:rsidRDefault="00C2114D" w:rsidP="00B6691C">
      <w:pPr>
        <w:spacing w:line="360" w:lineRule="auto"/>
        <w:jc w:val="right"/>
      </w:pPr>
      <w:r w:rsidRPr="00B02569">
        <w:t>23-94-37</w:t>
      </w:r>
    </w:p>
    <w:sectPr w:rsidR="00F02C7B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22" w:rsidRDefault="00227022" w:rsidP="00C26F25">
      <w:r>
        <w:separator/>
      </w:r>
    </w:p>
  </w:endnote>
  <w:endnote w:type="continuationSeparator" w:id="0">
    <w:p w:rsidR="00227022" w:rsidRDefault="00227022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22" w:rsidRDefault="00227022" w:rsidP="00C26F25">
      <w:r>
        <w:separator/>
      </w:r>
    </w:p>
  </w:footnote>
  <w:footnote w:type="continuationSeparator" w:id="0">
    <w:p w:rsidR="00227022" w:rsidRDefault="00227022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49A7"/>
    <w:rsid w:val="001D580F"/>
    <w:rsid w:val="001F6CE8"/>
    <w:rsid w:val="002024D9"/>
    <w:rsid w:val="00211A4F"/>
    <w:rsid w:val="00227022"/>
    <w:rsid w:val="00235F5E"/>
    <w:rsid w:val="00246FB5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13EE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6B6C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2018-09-22T05:41:00Z</cp:lastPrinted>
  <dcterms:created xsi:type="dcterms:W3CDTF">2018-12-06T10:54:00Z</dcterms:created>
  <dcterms:modified xsi:type="dcterms:W3CDTF">2018-12-07T03:02:00Z</dcterms:modified>
</cp:coreProperties>
</file>